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2D" w:rsidRDefault="007A2529" w:rsidP="00EC322D">
      <w:pPr>
        <w:shd w:val="clear" w:color="auto" w:fill="FFFFFF"/>
        <w:jc w:val="center"/>
      </w:pPr>
      <w:bookmarkStart w:id="0" w:name="_GoBack"/>
      <w:bookmarkEnd w:id="0"/>
      <w:r>
        <w:rPr>
          <w:rFonts w:eastAsia="Times New Roman"/>
          <w:spacing w:val="-4"/>
          <w:sz w:val="32"/>
          <w:szCs w:val="32"/>
        </w:rPr>
        <w:t>М</w:t>
      </w:r>
      <w:r w:rsidR="00EC322D">
        <w:rPr>
          <w:rFonts w:eastAsia="Times New Roman"/>
          <w:spacing w:val="-4"/>
          <w:sz w:val="32"/>
          <w:szCs w:val="32"/>
        </w:rPr>
        <w:t>инистерство культуры Красноярского края</w:t>
      </w:r>
    </w:p>
    <w:p w:rsidR="00EC322D" w:rsidRDefault="00EC322D" w:rsidP="00EC322D">
      <w:pPr>
        <w:shd w:val="clear" w:color="auto" w:fill="FFFFFF"/>
        <w:spacing w:before="5554"/>
        <w:jc w:val="center"/>
        <w:rPr>
          <w:rFonts w:eastAsia="Times New Roman"/>
          <w:spacing w:val="-3"/>
          <w:sz w:val="40"/>
          <w:szCs w:val="40"/>
        </w:rPr>
      </w:pPr>
    </w:p>
    <w:p w:rsidR="00EC322D" w:rsidRPr="00705805" w:rsidRDefault="00EC322D" w:rsidP="00EC322D">
      <w:pPr>
        <w:pStyle w:val="a7"/>
        <w:jc w:val="center"/>
        <w:rPr>
          <w:rFonts w:ascii="Times New Roman" w:hAnsi="Times New Roman"/>
          <w:sz w:val="40"/>
          <w:szCs w:val="40"/>
        </w:rPr>
      </w:pPr>
      <w:r w:rsidRPr="00705805">
        <w:rPr>
          <w:rFonts w:ascii="Times New Roman" w:hAnsi="Times New Roman"/>
          <w:sz w:val="40"/>
          <w:szCs w:val="40"/>
        </w:rPr>
        <w:t>Унифицированный туристский паспорт Уярского района</w:t>
      </w:r>
    </w:p>
    <w:p w:rsidR="00EC322D" w:rsidRDefault="00EC322D" w:rsidP="00EC322D">
      <w:pPr>
        <w:shd w:val="clear" w:color="auto" w:fill="FFFFFF"/>
        <w:ind w:left="106"/>
        <w:jc w:val="center"/>
        <w:rPr>
          <w:rFonts w:eastAsia="Times New Roman"/>
          <w:sz w:val="40"/>
          <w:szCs w:val="40"/>
        </w:rPr>
      </w:pPr>
    </w:p>
    <w:p w:rsidR="00EC322D" w:rsidRDefault="00EC322D" w:rsidP="00EC322D">
      <w:pPr>
        <w:shd w:val="clear" w:color="auto" w:fill="FFFFFF"/>
        <w:ind w:left="106"/>
        <w:jc w:val="center"/>
        <w:rPr>
          <w:rFonts w:eastAsia="Times New Roman"/>
          <w:sz w:val="40"/>
          <w:szCs w:val="40"/>
        </w:rPr>
      </w:pPr>
    </w:p>
    <w:p w:rsidR="00EC322D" w:rsidRDefault="00EC322D" w:rsidP="00EC322D">
      <w:pPr>
        <w:shd w:val="clear" w:color="auto" w:fill="FFFFFF"/>
        <w:ind w:left="106"/>
        <w:jc w:val="center"/>
        <w:rPr>
          <w:rFonts w:eastAsia="Times New Roman"/>
          <w:sz w:val="40"/>
          <w:szCs w:val="40"/>
        </w:rPr>
      </w:pPr>
    </w:p>
    <w:p w:rsidR="00EC322D" w:rsidRDefault="00EC322D" w:rsidP="00EC322D">
      <w:pPr>
        <w:shd w:val="clear" w:color="auto" w:fill="FFFFFF"/>
        <w:ind w:left="106"/>
        <w:jc w:val="center"/>
        <w:rPr>
          <w:rFonts w:eastAsia="Times New Roman"/>
          <w:sz w:val="40"/>
          <w:szCs w:val="40"/>
        </w:rPr>
      </w:pPr>
    </w:p>
    <w:p w:rsidR="00EC322D" w:rsidRDefault="00EC322D" w:rsidP="00EC322D">
      <w:pPr>
        <w:shd w:val="clear" w:color="auto" w:fill="FFFFFF"/>
        <w:ind w:left="106"/>
        <w:jc w:val="center"/>
        <w:rPr>
          <w:rFonts w:eastAsia="Times New Roman"/>
          <w:sz w:val="40"/>
          <w:szCs w:val="40"/>
        </w:rPr>
      </w:pPr>
    </w:p>
    <w:p w:rsidR="00EC322D" w:rsidRDefault="00EC322D" w:rsidP="00EC322D">
      <w:pPr>
        <w:shd w:val="clear" w:color="auto" w:fill="FFFFFF"/>
        <w:ind w:left="106"/>
        <w:jc w:val="center"/>
        <w:rPr>
          <w:rFonts w:eastAsia="Times New Roman"/>
          <w:sz w:val="40"/>
          <w:szCs w:val="40"/>
        </w:rPr>
      </w:pPr>
    </w:p>
    <w:p w:rsidR="00EC322D" w:rsidRDefault="00EC322D" w:rsidP="00EC322D">
      <w:pPr>
        <w:shd w:val="clear" w:color="auto" w:fill="FFFFFF"/>
        <w:ind w:left="106"/>
        <w:jc w:val="center"/>
        <w:rPr>
          <w:rFonts w:eastAsia="Times New Roman"/>
          <w:sz w:val="40"/>
          <w:szCs w:val="40"/>
        </w:rPr>
      </w:pPr>
    </w:p>
    <w:p w:rsidR="00EC322D" w:rsidRDefault="00EC322D" w:rsidP="00EC322D">
      <w:pPr>
        <w:shd w:val="clear" w:color="auto" w:fill="FFFFFF"/>
        <w:ind w:left="106"/>
        <w:jc w:val="center"/>
        <w:rPr>
          <w:rFonts w:eastAsia="Times New Roman"/>
          <w:sz w:val="40"/>
          <w:szCs w:val="40"/>
        </w:rPr>
      </w:pPr>
    </w:p>
    <w:p w:rsidR="00EC322D" w:rsidRDefault="00EC322D" w:rsidP="00EC322D">
      <w:pPr>
        <w:shd w:val="clear" w:color="auto" w:fill="FFFFFF"/>
        <w:ind w:left="106"/>
        <w:jc w:val="center"/>
        <w:rPr>
          <w:rFonts w:eastAsia="Times New Roman"/>
          <w:sz w:val="40"/>
          <w:szCs w:val="40"/>
        </w:rPr>
      </w:pPr>
    </w:p>
    <w:p w:rsidR="00EC322D" w:rsidRDefault="00EC322D" w:rsidP="00EC322D">
      <w:pPr>
        <w:shd w:val="clear" w:color="auto" w:fill="FFFFFF"/>
        <w:ind w:left="106"/>
        <w:jc w:val="center"/>
        <w:rPr>
          <w:rFonts w:eastAsia="Times New Roman"/>
          <w:sz w:val="40"/>
          <w:szCs w:val="40"/>
        </w:rPr>
      </w:pPr>
    </w:p>
    <w:p w:rsidR="00EC322D" w:rsidRDefault="00EC322D" w:rsidP="00EC322D">
      <w:pPr>
        <w:shd w:val="clear" w:color="auto" w:fill="FFFFFF"/>
        <w:ind w:left="106"/>
        <w:jc w:val="center"/>
        <w:rPr>
          <w:rFonts w:eastAsia="Times New Roman"/>
          <w:sz w:val="40"/>
          <w:szCs w:val="40"/>
        </w:rPr>
      </w:pPr>
    </w:p>
    <w:p w:rsidR="00EC322D" w:rsidRDefault="00EC322D" w:rsidP="00EC322D">
      <w:pPr>
        <w:shd w:val="clear" w:color="auto" w:fill="FFFFFF"/>
        <w:ind w:left="106"/>
        <w:jc w:val="center"/>
        <w:rPr>
          <w:rFonts w:eastAsia="Times New Roman"/>
          <w:sz w:val="40"/>
          <w:szCs w:val="40"/>
        </w:rPr>
      </w:pPr>
    </w:p>
    <w:p w:rsidR="00EC322D" w:rsidRDefault="00EC322D" w:rsidP="00EC322D">
      <w:pPr>
        <w:shd w:val="clear" w:color="auto" w:fill="FFFFFF"/>
        <w:ind w:left="106"/>
        <w:jc w:val="center"/>
        <w:rPr>
          <w:rFonts w:eastAsia="Times New Roman"/>
          <w:sz w:val="40"/>
          <w:szCs w:val="40"/>
        </w:rPr>
      </w:pPr>
    </w:p>
    <w:p w:rsidR="00EC322D" w:rsidRDefault="00EC322D" w:rsidP="00EC322D">
      <w:pPr>
        <w:shd w:val="clear" w:color="auto" w:fill="FFFFFF"/>
        <w:ind w:left="106"/>
        <w:jc w:val="center"/>
        <w:rPr>
          <w:rFonts w:eastAsia="Times New Roman"/>
          <w:sz w:val="40"/>
          <w:szCs w:val="40"/>
        </w:rPr>
      </w:pPr>
    </w:p>
    <w:p w:rsidR="00EC322D" w:rsidRDefault="00EC322D" w:rsidP="00EC322D">
      <w:pPr>
        <w:shd w:val="clear" w:color="auto" w:fill="FFFFFF"/>
        <w:ind w:left="106"/>
        <w:jc w:val="center"/>
        <w:rPr>
          <w:rFonts w:eastAsia="Times New Roman"/>
          <w:sz w:val="40"/>
          <w:szCs w:val="40"/>
        </w:rPr>
      </w:pPr>
    </w:p>
    <w:p w:rsidR="00EC322D" w:rsidRDefault="00B80923" w:rsidP="00EC322D">
      <w:pPr>
        <w:shd w:val="clear" w:color="auto" w:fill="FFFFFF"/>
        <w:ind w:left="106"/>
        <w:jc w:val="center"/>
      </w:pPr>
      <w:r>
        <w:rPr>
          <w:rFonts w:eastAsia="Times New Roman"/>
          <w:spacing w:val="-3"/>
          <w:sz w:val="24"/>
          <w:szCs w:val="24"/>
        </w:rPr>
        <w:t>2019</w:t>
      </w:r>
      <w:r w:rsidR="00EC322D">
        <w:rPr>
          <w:rFonts w:eastAsia="Times New Roman"/>
          <w:spacing w:val="-3"/>
          <w:sz w:val="24"/>
          <w:szCs w:val="24"/>
        </w:rPr>
        <w:t xml:space="preserve"> год</w:t>
      </w:r>
    </w:p>
    <w:p w:rsidR="00EC322D" w:rsidRDefault="00EC322D" w:rsidP="00EC322D">
      <w:pPr>
        <w:shd w:val="clear" w:color="auto" w:fill="FFFFFF"/>
        <w:spacing w:before="6307"/>
        <w:ind w:left="106"/>
        <w:jc w:val="center"/>
        <w:sectPr w:rsidR="00EC322D" w:rsidSect="00EC322D">
          <w:headerReference w:type="default" r:id="rId7"/>
          <w:pgSz w:w="11909" w:h="16834"/>
          <w:pgMar w:top="1440" w:right="1911" w:bottom="720" w:left="1815" w:header="720" w:footer="720" w:gutter="0"/>
          <w:pgNumType w:start="1"/>
          <w:cols w:space="60"/>
          <w:noEndnote/>
          <w:titlePg/>
          <w:docGrid w:linePitch="272"/>
        </w:sectPr>
      </w:pPr>
    </w:p>
    <w:p w:rsidR="003E595D" w:rsidRPr="007C13BD" w:rsidRDefault="003E595D" w:rsidP="005757BD">
      <w:pPr>
        <w:shd w:val="clear" w:color="auto" w:fill="FFFFFF"/>
        <w:spacing w:before="288"/>
        <w:jc w:val="both"/>
        <w:rPr>
          <w:b/>
          <w:sz w:val="40"/>
          <w:szCs w:val="40"/>
        </w:rPr>
      </w:pPr>
      <w:r w:rsidRPr="007C13BD">
        <w:rPr>
          <w:b/>
          <w:bCs/>
          <w:iCs/>
          <w:sz w:val="40"/>
          <w:szCs w:val="40"/>
        </w:rPr>
        <w:lastRenderedPageBreak/>
        <w:t xml:space="preserve">1. </w:t>
      </w:r>
      <w:r w:rsidR="00010D55" w:rsidRPr="007C13BD">
        <w:rPr>
          <w:rFonts w:eastAsia="Times New Roman"/>
          <w:b/>
          <w:bCs/>
          <w:spacing w:val="-1"/>
          <w:sz w:val="40"/>
          <w:szCs w:val="40"/>
        </w:rPr>
        <w:t>Общие сведения о территории</w:t>
      </w:r>
    </w:p>
    <w:p w:rsidR="00A621F0" w:rsidRDefault="00A621F0" w:rsidP="005757BD">
      <w:pPr>
        <w:shd w:val="clear" w:color="auto" w:fill="FFFFFF"/>
        <w:jc w:val="both"/>
        <w:rPr>
          <w:rFonts w:eastAsia="Times New Roman"/>
          <w:sz w:val="24"/>
          <w:szCs w:val="24"/>
        </w:rPr>
      </w:pPr>
    </w:p>
    <w:p w:rsidR="00010D55" w:rsidRPr="00280220" w:rsidRDefault="003E595D" w:rsidP="005757BD">
      <w:pPr>
        <w:shd w:val="clear" w:color="auto" w:fill="FFFFFF"/>
        <w:jc w:val="both"/>
        <w:rPr>
          <w:sz w:val="24"/>
          <w:szCs w:val="24"/>
        </w:rPr>
      </w:pPr>
      <w:r w:rsidRPr="00280220">
        <w:rPr>
          <w:b/>
          <w:bCs/>
          <w:spacing w:val="-1"/>
          <w:sz w:val="24"/>
          <w:szCs w:val="24"/>
        </w:rPr>
        <w:t xml:space="preserve">1.1. </w:t>
      </w:r>
      <w:r w:rsidRPr="00280220">
        <w:rPr>
          <w:rFonts w:eastAsia="Times New Roman"/>
          <w:b/>
          <w:bCs/>
          <w:spacing w:val="-1"/>
          <w:sz w:val="24"/>
          <w:szCs w:val="24"/>
        </w:rPr>
        <w:t>Общая информация</w:t>
      </w:r>
    </w:p>
    <w:p w:rsidR="003E595D" w:rsidRPr="00280220" w:rsidRDefault="007C13BD" w:rsidP="005757BD">
      <w:pPr>
        <w:shd w:val="clear" w:color="auto" w:fill="FFFFFF"/>
        <w:jc w:val="both"/>
        <w:rPr>
          <w:sz w:val="24"/>
          <w:szCs w:val="24"/>
        </w:rPr>
      </w:pPr>
      <w:r>
        <w:rPr>
          <w:b/>
          <w:bCs/>
          <w:iCs/>
          <w:sz w:val="24"/>
          <w:szCs w:val="24"/>
        </w:rPr>
        <w:t xml:space="preserve">1.1.1. </w:t>
      </w:r>
      <w:r w:rsidR="003E595D" w:rsidRPr="00280220">
        <w:rPr>
          <w:rFonts w:eastAsia="Times New Roman"/>
          <w:b/>
          <w:bCs/>
          <w:iCs/>
          <w:sz w:val="24"/>
          <w:szCs w:val="24"/>
        </w:rPr>
        <w:t xml:space="preserve">Общие сведения о </w:t>
      </w:r>
      <w:r w:rsidR="00010D55" w:rsidRPr="00280220">
        <w:rPr>
          <w:rFonts w:eastAsia="Times New Roman"/>
          <w:b/>
          <w:bCs/>
          <w:iCs/>
          <w:sz w:val="24"/>
          <w:szCs w:val="24"/>
        </w:rPr>
        <w:t>территории</w:t>
      </w:r>
      <w:r w:rsidR="003E595D" w:rsidRPr="00280220">
        <w:rPr>
          <w:rFonts w:eastAsia="Times New Roman"/>
          <w:b/>
          <w:bCs/>
          <w:iCs/>
          <w:sz w:val="24"/>
          <w:szCs w:val="24"/>
        </w:rPr>
        <w:t xml:space="preserve">. </w:t>
      </w:r>
    </w:p>
    <w:p w:rsidR="003E595D" w:rsidRPr="00280220" w:rsidRDefault="003E595D" w:rsidP="005757BD">
      <w:pPr>
        <w:shd w:val="clear" w:color="auto" w:fill="FFFFFF"/>
        <w:tabs>
          <w:tab w:val="left" w:pos="864"/>
        </w:tabs>
        <w:jc w:val="both"/>
        <w:rPr>
          <w:sz w:val="24"/>
          <w:szCs w:val="24"/>
        </w:rPr>
      </w:pPr>
      <w:r w:rsidRPr="00280220">
        <w:rPr>
          <w:rFonts w:eastAsia="Times New Roman"/>
          <w:sz w:val="24"/>
          <w:szCs w:val="24"/>
        </w:rPr>
        <w:t xml:space="preserve">Общие сведения о </w:t>
      </w:r>
      <w:r w:rsidR="00010D55" w:rsidRPr="00280220">
        <w:rPr>
          <w:rFonts w:eastAsia="Times New Roman"/>
          <w:sz w:val="24"/>
          <w:szCs w:val="24"/>
        </w:rPr>
        <w:t>территории</w:t>
      </w:r>
    </w:p>
    <w:p w:rsidR="00925E14" w:rsidRPr="005A3F57" w:rsidRDefault="00925E14" w:rsidP="005757BD">
      <w:pPr>
        <w:widowControl/>
        <w:jc w:val="both"/>
        <w:rPr>
          <w:rFonts w:ascii="TimesNewRoman,Italic" w:hAnsi="TimesNewRoman,Italic" w:cs="TimesNewRoman,Italic"/>
          <w:i/>
          <w:iCs/>
          <w:sz w:val="28"/>
          <w:szCs w:val="28"/>
        </w:rPr>
      </w:pPr>
      <w:r w:rsidRPr="005A3F57">
        <w:rPr>
          <w:rFonts w:ascii="TimesNewRoman,Italic" w:hAnsi="TimesNewRoman,Italic" w:cs="TimesNewRoman,Italic"/>
          <w:i/>
          <w:iCs/>
          <w:sz w:val="28"/>
          <w:szCs w:val="28"/>
        </w:rPr>
        <w:t>Название муниципального образования</w:t>
      </w:r>
    </w:p>
    <w:p w:rsidR="00925E14" w:rsidRPr="005A3F57" w:rsidRDefault="00925E14" w:rsidP="005757BD">
      <w:pPr>
        <w:widowControl/>
        <w:ind w:firstLine="720"/>
        <w:jc w:val="both"/>
        <w:rPr>
          <w:rFonts w:ascii="TimesNewRoman" w:hAnsi="TimesNewRoman" w:cs="TimesNewRoman"/>
          <w:sz w:val="28"/>
          <w:szCs w:val="28"/>
        </w:rPr>
      </w:pPr>
      <w:r w:rsidRPr="005A3F57">
        <w:rPr>
          <w:rFonts w:ascii="TimesNewRoman" w:hAnsi="TimesNewRoman" w:cs="TimesNewRoman"/>
          <w:sz w:val="28"/>
          <w:szCs w:val="28"/>
        </w:rPr>
        <w:t>Уярский район Красноярского края.</w:t>
      </w:r>
    </w:p>
    <w:p w:rsidR="00925E14" w:rsidRPr="005A3F57" w:rsidRDefault="00925E14" w:rsidP="005757BD">
      <w:pPr>
        <w:widowControl/>
        <w:jc w:val="both"/>
        <w:rPr>
          <w:rFonts w:ascii="TimesNewRoman,Italic" w:hAnsi="TimesNewRoman,Italic" w:cs="TimesNewRoman,Italic"/>
          <w:i/>
          <w:iCs/>
          <w:sz w:val="28"/>
          <w:szCs w:val="28"/>
        </w:rPr>
      </w:pPr>
      <w:r w:rsidRPr="005A3F57">
        <w:rPr>
          <w:rFonts w:ascii="TimesNewRoman,Italic" w:hAnsi="TimesNewRoman,Italic" w:cs="TimesNewRoman,Italic"/>
          <w:i/>
          <w:iCs/>
          <w:sz w:val="28"/>
          <w:szCs w:val="28"/>
        </w:rPr>
        <w:t>Год образования</w:t>
      </w:r>
    </w:p>
    <w:p w:rsidR="00925E14" w:rsidRPr="005A3F57" w:rsidRDefault="00925E14" w:rsidP="005757BD">
      <w:pPr>
        <w:widowControl/>
        <w:jc w:val="both"/>
        <w:rPr>
          <w:rFonts w:ascii="TimesNewRoman" w:hAnsi="TimesNewRoman" w:cs="TimesNewRoman"/>
          <w:sz w:val="28"/>
          <w:szCs w:val="28"/>
        </w:rPr>
      </w:pPr>
      <w:r w:rsidRPr="005A3F57">
        <w:rPr>
          <w:rFonts w:ascii="TimesNewRoman" w:hAnsi="TimesNewRoman" w:cs="TimesNewRoman"/>
          <w:sz w:val="28"/>
          <w:szCs w:val="28"/>
        </w:rPr>
        <w:t>1760 – первое упоминание о заимке Уярской;</w:t>
      </w:r>
    </w:p>
    <w:p w:rsidR="00925E14" w:rsidRPr="005A3F57" w:rsidRDefault="00925E14" w:rsidP="005757BD">
      <w:pPr>
        <w:widowControl/>
        <w:jc w:val="both"/>
        <w:rPr>
          <w:rFonts w:ascii="TimesNewRoman" w:hAnsi="TimesNewRoman" w:cs="TimesNewRoman"/>
          <w:sz w:val="28"/>
          <w:szCs w:val="28"/>
        </w:rPr>
      </w:pPr>
      <w:r w:rsidRPr="005A3F57">
        <w:rPr>
          <w:rFonts w:ascii="TimesNewRoman" w:hAnsi="TimesNewRoman" w:cs="TimesNewRoman"/>
          <w:sz w:val="28"/>
          <w:szCs w:val="28"/>
        </w:rPr>
        <w:t>1870 – село Уярское – волостной центр;</w:t>
      </w:r>
    </w:p>
    <w:p w:rsidR="0035226C" w:rsidRPr="005A3F57" w:rsidRDefault="0035226C" w:rsidP="005757BD">
      <w:pPr>
        <w:widowControl/>
        <w:jc w:val="both"/>
        <w:rPr>
          <w:rFonts w:ascii="TimesNewRoman" w:hAnsi="TimesNewRoman" w:cs="TimesNewRoman"/>
          <w:sz w:val="28"/>
          <w:szCs w:val="28"/>
        </w:rPr>
      </w:pPr>
      <w:r w:rsidRPr="005A3F57">
        <w:rPr>
          <w:rFonts w:ascii="TimesNewRoman" w:hAnsi="TimesNewRoman" w:cs="TimesNewRoman"/>
          <w:sz w:val="28"/>
          <w:szCs w:val="28"/>
        </w:rPr>
        <w:t>Ко</w:t>
      </w:r>
      <w:r w:rsidR="00925E14" w:rsidRPr="005A3F57">
        <w:rPr>
          <w:rFonts w:ascii="TimesNewRoman" w:hAnsi="TimesNewRoman" w:cs="TimesNewRoman"/>
          <w:sz w:val="28"/>
          <w:szCs w:val="28"/>
        </w:rPr>
        <w:t xml:space="preserve">нец </w:t>
      </w:r>
      <w:r w:rsidRPr="005A3F57">
        <w:rPr>
          <w:rFonts w:ascii="TimesNewRoman" w:hAnsi="TimesNewRoman" w:cs="TimesNewRoman"/>
          <w:sz w:val="28"/>
          <w:szCs w:val="28"/>
          <w:lang w:val="en-US"/>
        </w:rPr>
        <w:t>XIX</w:t>
      </w:r>
      <w:r w:rsidRPr="005A3F57">
        <w:rPr>
          <w:rFonts w:ascii="TimesNewRoman" w:hAnsi="TimesNewRoman" w:cs="TimesNewRoman"/>
          <w:sz w:val="28"/>
          <w:szCs w:val="28"/>
        </w:rPr>
        <w:t xml:space="preserve"> в</w:t>
      </w:r>
      <w:r w:rsidR="00A433D6" w:rsidRPr="005A3F57">
        <w:rPr>
          <w:rFonts w:ascii="TimesNewRoman" w:hAnsi="TimesNewRoman" w:cs="TimesNewRoman"/>
          <w:sz w:val="28"/>
          <w:szCs w:val="28"/>
        </w:rPr>
        <w:t>.</w:t>
      </w:r>
      <w:r w:rsidRPr="005A3F57">
        <w:rPr>
          <w:rFonts w:ascii="TimesNewRoman" w:hAnsi="TimesNewRoman" w:cs="TimesNewRoman"/>
          <w:sz w:val="28"/>
          <w:szCs w:val="28"/>
        </w:rPr>
        <w:t xml:space="preserve"> в нескольких верстах от села Уярского основана железнодорожная станция, названная позднее Ольгино;</w:t>
      </w:r>
    </w:p>
    <w:p w:rsidR="0035226C" w:rsidRPr="005A3F57" w:rsidRDefault="0035226C" w:rsidP="005757BD">
      <w:pPr>
        <w:widowControl/>
        <w:jc w:val="both"/>
        <w:rPr>
          <w:rFonts w:ascii="TimesNewRoman" w:hAnsi="TimesNewRoman" w:cs="TimesNewRoman"/>
          <w:sz w:val="28"/>
          <w:szCs w:val="28"/>
        </w:rPr>
      </w:pPr>
      <w:r w:rsidRPr="005A3F57">
        <w:rPr>
          <w:rFonts w:ascii="TimesNewRoman" w:hAnsi="TimesNewRoman" w:cs="TimesNewRoman"/>
          <w:sz w:val="28"/>
          <w:szCs w:val="28"/>
        </w:rPr>
        <w:t>1906 – станция переименована в Клюквенную (по имени инженера-путейца);</w:t>
      </w:r>
    </w:p>
    <w:p w:rsidR="00925E14" w:rsidRPr="005A3F57" w:rsidRDefault="0035226C" w:rsidP="005757BD">
      <w:pPr>
        <w:widowControl/>
        <w:jc w:val="both"/>
        <w:rPr>
          <w:rFonts w:ascii="TimesNewRoman" w:hAnsi="TimesNewRoman" w:cs="TimesNewRoman"/>
          <w:sz w:val="28"/>
          <w:szCs w:val="28"/>
        </w:rPr>
      </w:pPr>
      <w:r w:rsidRPr="005A3F57">
        <w:rPr>
          <w:rFonts w:ascii="TimesNewRoman" w:hAnsi="TimesNewRoman" w:cs="TimesNewRoman"/>
          <w:sz w:val="28"/>
          <w:szCs w:val="28"/>
        </w:rPr>
        <w:t>1944 – станция Клюквенная и село Уяр, постепенно соединившиеся</w:t>
      </w:r>
      <w:r w:rsidR="002E767F" w:rsidRPr="005A3F57">
        <w:rPr>
          <w:rFonts w:ascii="TimesNewRoman" w:hAnsi="TimesNewRoman" w:cs="TimesNewRoman"/>
          <w:sz w:val="28"/>
          <w:szCs w:val="28"/>
        </w:rPr>
        <w:t>,</w:t>
      </w:r>
      <w:r w:rsidRPr="005A3F57">
        <w:rPr>
          <w:rFonts w:ascii="TimesNewRoman" w:hAnsi="TimesNewRoman" w:cs="TimesNewRoman"/>
          <w:sz w:val="28"/>
          <w:szCs w:val="28"/>
        </w:rPr>
        <w:t xml:space="preserve"> стали городом; </w:t>
      </w:r>
    </w:p>
    <w:p w:rsidR="00925E14" w:rsidRPr="005A3F57" w:rsidRDefault="0035226C" w:rsidP="005757BD">
      <w:pPr>
        <w:widowControl/>
        <w:jc w:val="both"/>
        <w:rPr>
          <w:rFonts w:ascii="TimesNewRoman" w:hAnsi="TimesNewRoman" w:cs="TimesNewRoman"/>
          <w:sz w:val="28"/>
          <w:szCs w:val="28"/>
        </w:rPr>
      </w:pPr>
      <w:r w:rsidRPr="005A3F57">
        <w:rPr>
          <w:rFonts w:ascii="TimesNewRoman" w:hAnsi="TimesNewRoman" w:cs="TimesNewRoman"/>
          <w:sz w:val="28"/>
          <w:szCs w:val="28"/>
        </w:rPr>
        <w:t>197</w:t>
      </w:r>
      <w:r w:rsidR="00925E14" w:rsidRPr="005A3F57">
        <w:rPr>
          <w:rFonts w:ascii="TimesNewRoman" w:hAnsi="TimesNewRoman" w:cs="TimesNewRoman"/>
          <w:sz w:val="28"/>
          <w:szCs w:val="28"/>
        </w:rPr>
        <w:t xml:space="preserve">3 – </w:t>
      </w:r>
      <w:r w:rsidRPr="005A3F57">
        <w:rPr>
          <w:rFonts w:ascii="TimesNewRoman" w:hAnsi="TimesNewRoman" w:cs="TimesNewRoman"/>
          <w:sz w:val="28"/>
          <w:szCs w:val="28"/>
        </w:rPr>
        <w:t>станция Клюквенная (город) была переименована в Уяр</w:t>
      </w:r>
      <w:r w:rsidR="00925E14" w:rsidRPr="005A3F57">
        <w:rPr>
          <w:rFonts w:ascii="TimesNewRoman" w:hAnsi="TimesNewRoman" w:cs="TimesNewRoman"/>
          <w:sz w:val="28"/>
          <w:szCs w:val="28"/>
        </w:rPr>
        <w:t>.</w:t>
      </w:r>
    </w:p>
    <w:p w:rsidR="00925E14" w:rsidRPr="005A3F57" w:rsidRDefault="00925E14" w:rsidP="005757BD">
      <w:pPr>
        <w:widowControl/>
        <w:jc w:val="both"/>
        <w:rPr>
          <w:rFonts w:ascii="TimesNewRoman,Italic" w:hAnsi="TimesNewRoman,Italic" w:cs="TimesNewRoman,Italic"/>
          <w:i/>
          <w:iCs/>
          <w:sz w:val="28"/>
          <w:szCs w:val="28"/>
        </w:rPr>
      </w:pPr>
      <w:r w:rsidRPr="005A3F57">
        <w:rPr>
          <w:rFonts w:ascii="TimesNewRoman,Italic" w:hAnsi="TimesNewRoman,Italic" w:cs="TimesNewRoman,Italic"/>
          <w:i/>
          <w:iCs/>
          <w:sz w:val="28"/>
          <w:szCs w:val="28"/>
        </w:rPr>
        <w:t>Месторасположение муниципального образования</w:t>
      </w:r>
    </w:p>
    <w:p w:rsidR="00FB2F44" w:rsidRPr="005A3F57" w:rsidRDefault="00925E14" w:rsidP="005757BD">
      <w:pPr>
        <w:widowControl/>
        <w:jc w:val="both"/>
        <w:rPr>
          <w:sz w:val="28"/>
          <w:szCs w:val="28"/>
          <w:shd w:val="clear" w:color="auto" w:fill="FFFFFF"/>
        </w:rPr>
      </w:pPr>
      <w:r w:rsidRPr="005A3F57">
        <w:rPr>
          <w:rFonts w:ascii="TimesNewRoman" w:hAnsi="TimesNewRoman" w:cs="TimesNewRoman"/>
          <w:sz w:val="28"/>
          <w:szCs w:val="28"/>
        </w:rPr>
        <w:t xml:space="preserve">Город расположен </w:t>
      </w:r>
      <w:r w:rsidR="0035226C" w:rsidRPr="005A3F57">
        <w:rPr>
          <w:rStyle w:val="apple-converted-space"/>
          <w:rFonts w:ascii="Helvetica" w:hAnsi="Helvetica"/>
          <w:color w:val="333333"/>
          <w:sz w:val="28"/>
          <w:szCs w:val="28"/>
          <w:shd w:val="clear" w:color="auto" w:fill="FFFFFF"/>
        </w:rPr>
        <w:t> </w:t>
      </w:r>
      <w:r w:rsidR="0035226C" w:rsidRPr="005A3F57">
        <w:rPr>
          <w:sz w:val="28"/>
          <w:szCs w:val="28"/>
          <w:shd w:val="clear" w:color="auto" w:fill="FFFFFF"/>
        </w:rPr>
        <w:t>на востоке региона, на правом берегу реки Енисей, в центральной части</w:t>
      </w:r>
      <w:r w:rsidR="0035226C" w:rsidRPr="005A3F57">
        <w:rPr>
          <w:rStyle w:val="apple-converted-space"/>
          <w:sz w:val="28"/>
          <w:szCs w:val="28"/>
          <w:shd w:val="clear" w:color="auto" w:fill="FFFFFF"/>
        </w:rPr>
        <w:t> </w:t>
      </w:r>
      <w:r w:rsidR="0035226C" w:rsidRPr="005A3F57">
        <w:rPr>
          <w:sz w:val="28"/>
          <w:szCs w:val="28"/>
        </w:rPr>
        <w:t>Западно-Сибирской</w:t>
      </w:r>
      <w:r w:rsidR="0035226C" w:rsidRPr="005A3F57">
        <w:rPr>
          <w:rStyle w:val="apple-converted-space"/>
          <w:sz w:val="28"/>
          <w:szCs w:val="28"/>
          <w:shd w:val="clear" w:color="auto" w:fill="FFFFFF"/>
        </w:rPr>
        <w:t> </w:t>
      </w:r>
      <w:r w:rsidR="0035226C" w:rsidRPr="005A3F57">
        <w:rPr>
          <w:sz w:val="28"/>
          <w:szCs w:val="28"/>
          <w:shd w:val="clear" w:color="auto" w:fill="FFFFFF"/>
        </w:rPr>
        <w:t>равнины и предгорьях Восточного Саяна.</w:t>
      </w:r>
      <w:r w:rsidR="00FB2F44" w:rsidRPr="005A3F57">
        <w:rPr>
          <w:sz w:val="28"/>
          <w:szCs w:val="28"/>
          <w:shd w:val="clear" w:color="auto" w:fill="FFFFFF"/>
        </w:rPr>
        <w:t xml:space="preserve"> </w:t>
      </w:r>
    </w:p>
    <w:p w:rsidR="00925E14" w:rsidRPr="005A3F57" w:rsidRDefault="00580A29" w:rsidP="005757BD">
      <w:pPr>
        <w:widowControl/>
        <w:jc w:val="both"/>
        <w:rPr>
          <w:rFonts w:ascii="TimesNewRoman" w:hAnsi="TimesNewRoman" w:cs="TimesNewRoman"/>
          <w:sz w:val="28"/>
          <w:szCs w:val="28"/>
        </w:rPr>
      </w:pPr>
      <w:r>
        <w:rPr>
          <w:rFonts w:ascii="TimesNewRoman" w:hAnsi="TimesNewRoman" w:cs="TimesNewRoman"/>
          <w:sz w:val="28"/>
          <w:szCs w:val="28"/>
        </w:rPr>
        <w:t>Географическая широта – 55° 49</w:t>
      </w:r>
      <w:r w:rsidR="00925E14" w:rsidRPr="005A3F57">
        <w:rPr>
          <w:rFonts w:ascii="TimesNewRoman" w:hAnsi="TimesNewRoman" w:cs="TimesNewRoman"/>
          <w:sz w:val="28"/>
          <w:szCs w:val="28"/>
        </w:rPr>
        <w:t>'.</w:t>
      </w:r>
      <w:r>
        <w:rPr>
          <w:rFonts w:ascii="TimesNewRoman" w:hAnsi="TimesNewRoman" w:cs="TimesNewRoman"/>
          <w:sz w:val="28"/>
          <w:szCs w:val="28"/>
        </w:rPr>
        <w:t xml:space="preserve"> Географическая долгота – 94° 18</w:t>
      </w:r>
      <w:r w:rsidR="00925E14" w:rsidRPr="005A3F57">
        <w:rPr>
          <w:rFonts w:ascii="TimesNewRoman" w:hAnsi="TimesNewRoman" w:cs="TimesNewRoman"/>
          <w:sz w:val="28"/>
          <w:szCs w:val="28"/>
        </w:rPr>
        <w:t>'.</w:t>
      </w:r>
    </w:p>
    <w:p w:rsidR="00925E14" w:rsidRPr="005A3F57" w:rsidRDefault="00925E14" w:rsidP="005757BD">
      <w:pPr>
        <w:widowControl/>
        <w:jc w:val="both"/>
        <w:rPr>
          <w:rFonts w:ascii="TimesNewRoman,Italic" w:hAnsi="TimesNewRoman,Italic" w:cs="TimesNewRoman,Italic"/>
          <w:i/>
          <w:iCs/>
          <w:sz w:val="28"/>
          <w:szCs w:val="28"/>
        </w:rPr>
      </w:pPr>
      <w:r w:rsidRPr="005A3F57">
        <w:rPr>
          <w:rFonts w:ascii="TimesNewRoman,Italic" w:hAnsi="TimesNewRoman,Italic" w:cs="TimesNewRoman,Italic"/>
          <w:i/>
          <w:iCs/>
          <w:sz w:val="28"/>
          <w:szCs w:val="28"/>
        </w:rPr>
        <w:t>Административный центр</w:t>
      </w:r>
    </w:p>
    <w:p w:rsidR="00925E14" w:rsidRPr="005A3F57" w:rsidRDefault="00FB2F44" w:rsidP="005757BD">
      <w:pPr>
        <w:widowControl/>
        <w:jc w:val="both"/>
        <w:rPr>
          <w:rFonts w:ascii="TimesNewRoman" w:hAnsi="TimesNewRoman" w:cs="TimesNewRoman"/>
          <w:sz w:val="28"/>
          <w:szCs w:val="28"/>
        </w:rPr>
      </w:pPr>
      <w:r w:rsidRPr="005A3F57">
        <w:rPr>
          <w:rFonts w:ascii="TimesNewRoman" w:hAnsi="TimesNewRoman" w:cs="TimesNewRoman"/>
          <w:sz w:val="28"/>
          <w:szCs w:val="28"/>
        </w:rPr>
        <w:t>Город Уяр</w:t>
      </w:r>
      <w:r w:rsidR="00925E14" w:rsidRPr="005A3F57">
        <w:rPr>
          <w:rFonts w:ascii="TimesNewRoman" w:hAnsi="TimesNewRoman" w:cs="TimesNewRoman"/>
          <w:sz w:val="28"/>
          <w:szCs w:val="28"/>
        </w:rPr>
        <w:t>.</w:t>
      </w:r>
    </w:p>
    <w:p w:rsidR="00925E14" w:rsidRPr="005A3F57" w:rsidRDefault="00925E14" w:rsidP="005757BD">
      <w:pPr>
        <w:widowControl/>
        <w:jc w:val="both"/>
        <w:rPr>
          <w:rFonts w:ascii="TimesNewRoman,Italic" w:hAnsi="TimesNewRoman,Italic" w:cs="TimesNewRoman,Italic"/>
          <w:i/>
          <w:iCs/>
          <w:sz w:val="28"/>
          <w:szCs w:val="28"/>
        </w:rPr>
      </w:pPr>
      <w:r w:rsidRPr="005A3F57">
        <w:rPr>
          <w:rFonts w:ascii="TimesNewRoman,Italic" w:hAnsi="TimesNewRoman,Italic" w:cs="TimesNewRoman,Italic"/>
          <w:i/>
          <w:iCs/>
          <w:sz w:val="28"/>
          <w:szCs w:val="28"/>
        </w:rPr>
        <w:t>Площадь территории, кв. км</w:t>
      </w:r>
    </w:p>
    <w:p w:rsidR="00925E14" w:rsidRPr="005A3F57" w:rsidRDefault="00624837" w:rsidP="005757BD">
      <w:pPr>
        <w:widowControl/>
        <w:jc w:val="both"/>
        <w:rPr>
          <w:sz w:val="28"/>
          <w:szCs w:val="28"/>
        </w:rPr>
      </w:pPr>
      <w:r>
        <w:rPr>
          <w:sz w:val="28"/>
          <w:szCs w:val="28"/>
          <w:shd w:val="clear" w:color="auto" w:fill="FFFFFF"/>
        </w:rPr>
        <w:t>2217,09</w:t>
      </w:r>
      <w:r w:rsidR="00FB2F44" w:rsidRPr="005A3F57">
        <w:rPr>
          <w:sz w:val="28"/>
          <w:szCs w:val="28"/>
          <w:shd w:val="clear" w:color="auto" w:fill="FFFFFF"/>
        </w:rPr>
        <w:t xml:space="preserve"> тыс. кв. км</w:t>
      </w:r>
    </w:p>
    <w:p w:rsidR="00925E14" w:rsidRPr="005A3F57" w:rsidRDefault="00FB2F44" w:rsidP="005757BD">
      <w:pPr>
        <w:widowControl/>
        <w:jc w:val="both"/>
        <w:rPr>
          <w:rFonts w:ascii="TimesNewRoman,Italic" w:hAnsi="TimesNewRoman,Italic" w:cs="TimesNewRoman,Italic"/>
          <w:i/>
          <w:iCs/>
          <w:sz w:val="28"/>
          <w:szCs w:val="28"/>
        </w:rPr>
      </w:pPr>
      <w:r w:rsidRPr="005A3F57">
        <w:rPr>
          <w:rFonts w:ascii="TimesNewRoman,Italic" w:hAnsi="TimesNewRoman,Italic" w:cs="TimesNewRoman,Italic"/>
          <w:i/>
          <w:iCs/>
          <w:sz w:val="28"/>
          <w:szCs w:val="28"/>
        </w:rPr>
        <w:t>Численность населения района</w:t>
      </w:r>
    </w:p>
    <w:p w:rsidR="00925E14" w:rsidRPr="005A3F57" w:rsidRDefault="00FB2F44" w:rsidP="005757BD">
      <w:pPr>
        <w:widowControl/>
        <w:jc w:val="both"/>
        <w:rPr>
          <w:rFonts w:ascii="TimesNewRoman" w:hAnsi="TimesNewRoman" w:cs="TimesNewRoman"/>
          <w:sz w:val="28"/>
          <w:szCs w:val="28"/>
        </w:rPr>
      </w:pPr>
      <w:r w:rsidRPr="004A0155">
        <w:rPr>
          <w:rStyle w:val="apple-converted-space"/>
          <w:rFonts w:ascii="Helvetica" w:hAnsi="Helvetica"/>
          <w:sz w:val="28"/>
          <w:szCs w:val="28"/>
          <w:shd w:val="clear" w:color="auto" w:fill="FFFFFF"/>
        </w:rPr>
        <w:t> </w:t>
      </w:r>
      <w:r w:rsidRPr="004A0155">
        <w:rPr>
          <w:sz w:val="28"/>
          <w:szCs w:val="28"/>
          <w:shd w:val="clear" w:color="auto" w:fill="FFFFFF"/>
        </w:rPr>
        <w:t>2</w:t>
      </w:r>
      <w:r w:rsidR="0088619D">
        <w:rPr>
          <w:sz w:val="28"/>
          <w:szCs w:val="28"/>
          <w:shd w:val="clear" w:color="auto" w:fill="FFFFFF"/>
        </w:rPr>
        <w:t>0 </w:t>
      </w:r>
      <w:r w:rsidR="00F572AB">
        <w:rPr>
          <w:sz w:val="28"/>
          <w:szCs w:val="28"/>
          <w:shd w:val="clear" w:color="auto" w:fill="FFFFFF"/>
        </w:rPr>
        <w:t>649</w:t>
      </w:r>
      <w:r w:rsidR="00624837">
        <w:rPr>
          <w:sz w:val="28"/>
          <w:szCs w:val="28"/>
          <w:shd w:val="clear" w:color="auto" w:fill="FFFFFF"/>
        </w:rPr>
        <w:t xml:space="preserve"> </w:t>
      </w:r>
      <w:r w:rsidR="00925E14" w:rsidRPr="005A3F57">
        <w:rPr>
          <w:sz w:val="28"/>
          <w:szCs w:val="28"/>
        </w:rPr>
        <w:t>чел</w:t>
      </w:r>
      <w:r w:rsidRPr="005A3F57">
        <w:rPr>
          <w:rFonts w:ascii="TimesNewRoman" w:hAnsi="TimesNewRoman" w:cs="TimesNewRoman"/>
          <w:sz w:val="28"/>
          <w:szCs w:val="28"/>
        </w:rPr>
        <w:t>. (по данным Красноярскстата</w:t>
      </w:r>
      <w:r w:rsidR="00925E14" w:rsidRPr="005A3F57">
        <w:rPr>
          <w:rFonts w:ascii="TimesNewRoman" w:hAnsi="TimesNewRoman" w:cs="TimesNewRoman"/>
          <w:sz w:val="28"/>
          <w:szCs w:val="28"/>
        </w:rPr>
        <w:t xml:space="preserve"> на 01.01.201</w:t>
      </w:r>
      <w:r w:rsidR="0088619D">
        <w:rPr>
          <w:rFonts w:ascii="TimesNewRoman" w:hAnsi="TimesNewRoman" w:cs="TimesNewRoman"/>
          <w:sz w:val="28"/>
          <w:szCs w:val="28"/>
        </w:rPr>
        <w:t>9</w:t>
      </w:r>
      <w:r w:rsidR="00925E14" w:rsidRPr="005A3F57">
        <w:rPr>
          <w:rFonts w:ascii="TimesNewRoman" w:hAnsi="TimesNewRoman" w:cs="TimesNewRoman"/>
          <w:sz w:val="28"/>
          <w:szCs w:val="28"/>
        </w:rPr>
        <w:t xml:space="preserve"> г.).</w:t>
      </w:r>
    </w:p>
    <w:p w:rsidR="00925E14" w:rsidRPr="00A621F0" w:rsidRDefault="00925E14" w:rsidP="005757BD">
      <w:pPr>
        <w:widowControl/>
        <w:jc w:val="both"/>
        <w:rPr>
          <w:rFonts w:ascii="TimesNewRoman,Italic" w:hAnsi="TimesNewRoman,Italic" w:cs="TimesNewRoman,Italic"/>
          <w:i/>
          <w:iCs/>
          <w:sz w:val="28"/>
          <w:szCs w:val="28"/>
        </w:rPr>
      </w:pPr>
      <w:r w:rsidRPr="005A3F57">
        <w:rPr>
          <w:rFonts w:ascii="TimesNewRoman,Italic" w:hAnsi="TimesNewRoman,Italic" w:cs="TimesNewRoman,Italic"/>
          <w:i/>
          <w:iCs/>
          <w:sz w:val="28"/>
          <w:szCs w:val="28"/>
        </w:rPr>
        <w:t xml:space="preserve">Удаленность </w:t>
      </w:r>
      <w:r w:rsidR="00FB2F44" w:rsidRPr="005A3F57">
        <w:rPr>
          <w:rFonts w:ascii="TimesNewRoman,Italic" w:hAnsi="TimesNewRoman,Italic" w:cs="TimesNewRoman,Italic"/>
          <w:i/>
          <w:iCs/>
          <w:sz w:val="28"/>
          <w:szCs w:val="28"/>
        </w:rPr>
        <w:t xml:space="preserve">г. Уяра </w:t>
      </w:r>
      <w:r w:rsidRPr="005A3F57">
        <w:rPr>
          <w:rFonts w:ascii="TimesNewRoman,Italic" w:hAnsi="TimesNewRoman,Italic" w:cs="TimesNewRoman,Italic"/>
          <w:i/>
          <w:iCs/>
          <w:sz w:val="28"/>
          <w:szCs w:val="28"/>
        </w:rPr>
        <w:t xml:space="preserve">от краевого центра </w:t>
      </w:r>
      <w:r w:rsidRPr="005A3F57">
        <w:rPr>
          <w:rFonts w:ascii="TimesNewRoman" w:hAnsi="TimesNewRoman" w:cs="TimesNewRoman"/>
          <w:sz w:val="28"/>
          <w:szCs w:val="28"/>
        </w:rPr>
        <w:t xml:space="preserve">– </w:t>
      </w:r>
      <w:r w:rsidRPr="005A3F57">
        <w:rPr>
          <w:rFonts w:ascii="TimesNewRoman,Italic" w:hAnsi="TimesNewRoman,Italic" w:cs="TimesNewRoman,Italic"/>
          <w:i/>
          <w:iCs/>
          <w:sz w:val="28"/>
          <w:szCs w:val="28"/>
        </w:rPr>
        <w:t xml:space="preserve">г. </w:t>
      </w:r>
      <w:r w:rsidRPr="00A621F0">
        <w:rPr>
          <w:rFonts w:ascii="TimesNewRoman,Italic" w:hAnsi="TimesNewRoman,Italic" w:cs="TimesNewRoman,Italic"/>
          <w:i/>
          <w:iCs/>
          <w:sz w:val="28"/>
          <w:szCs w:val="28"/>
        </w:rPr>
        <w:t>Красноярска</w:t>
      </w:r>
      <w:r w:rsidR="00A621F0" w:rsidRPr="00A621F0">
        <w:rPr>
          <w:rFonts w:ascii="TimesNewRoman,Italic" w:hAnsi="TimesNewRoman,Italic" w:cs="TimesNewRoman,Italic"/>
          <w:i/>
          <w:iCs/>
          <w:sz w:val="28"/>
          <w:szCs w:val="28"/>
        </w:rPr>
        <w:t xml:space="preserve">  </w:t>
      </w:r>
      <w:r w:rsidR="00FB2F44" w:rsidRPr="00A621F0">
        <w:rPr>
          <w:rFonts w:ascii="TimesNewRoman" w:hAnsi="TimesNewRoman" w:cs="TimesNewRoman"/>
          <w:i/>
          <w:sz w:val="28"/>
          <w:szCs w:val="28"/>
        </w:rPr>
        <w:t>9</w:t>
      </w:r>
      <w:r w:rsidRPr="00A621F0">
        <w:rPr>
          <w:rFonts w:ascii="TimesNewRoman" w:hAnsi="TimesNewRoman" w:cs="TimesNewRoman"/>
          <w:i/>
          <w:sz w:val="28"/>
          <w:szCs w:val="28"/>
        </w:rPr>
        <w:t>5 км.</w:t>
      </w:r>
    </w:p>
    <w:p w:rsidR="00A621F0" w:rsidRDefault="00A621F0" w:rsidP="005757BD">
      <w:pPr>
        <w:widowControl/>
        <w:jc w:val="both"/>
        <w:rPr>
          <w:rFonts w:ascii="TimesNewRoman,Italic" w:hAnsi="TimesNewRoman,Italic" w:cs="TimesNewRoman,Italic"/>
          <w:i/>
          <w:iCs/>
          <w:sz w:val="28"/>
          <w:szCs w:val="28"/>
        </w:rPr>
      </w:pPr>
    </w:p>
    <w:p w:rsidR="00925E14" w:rsidRPr="005A3F57" w:rsidRDefault="00925E14" w:rsidP="005757BD">
      <w:pPr>
        <w:widowControl/>
        <w:jc w:val="both"/>
        <w:rPr>
          <w:rFonts w:ascii="TimesNewRoman,Italic" w:hAnsi="TimesNewRoman,Italic" w:cs="TimesNewRoman,Italic"/>
          <w:i/>
          <w:iCs/>
          <w:sz w:val="28"/>
          <w:szCs w:val="28"/>
        </w:rPr>
      </w:pPr>
      <w:r w:rsidRPr="005A3F57">
        <w:rPr>
          <w:rFonts w:ascii="TimesNewRoman,Italic" w:hAnsi="TimesNewRoman,Italic" w:cs="TimesNewRoman,Italic"/>
          <w:i/>
          <w:iCs/>
          <w:sz w:val="28"/>
          <w:szCs w:val="28"/>
        </w:rPr>
        <w:t>Сопредельные муниципальные образования</w:t>
      </w:r>
    </w:p>
    <w:p w:rsidR="00FB2F44" w:rsidRDefault="00925E14" w:rsidP="005757BD">
      <w:pPr>
        <w:widowControl/>
        <w:jc w:val="both"/>
        <w:rPr>
          <w:rFonts w:ascii="TimesNewRoman" w:hAnsi="TimesNewRoman" w:cs="TimesNewRoman"/>
          <w:sz w:val="30"/>
          <w:szCs w:val="30"/>
        </w:rPr>
      </w:pPr>
      <w:r w:rsidRPr="005A3F57">
        <w:rPr>
          <w:rFonts w:ascii="TimesNewRoman" w:hAnsi="TimesNewRoman" w:cs="TimesNewRoman"/>
          <w:sz w:val="28"/>
          <w:szCs w:val="28"/>
        </w:rPr>
        <w:t xml:space="preserve">С востока </w:t>
      </w:r>
      <w:r w:rsidR="00FB2F44" w:rsidRPr="005A3F57">
        <w:rPr>
          <w:rFonts w:ascii="TimesNewRoman" w:hAnsi="TimesNewRoman" w:cs="TimesNewRoman"/>
          <w:sz w:val="28"/>
          <w:szCs w:val="28"/>
        </w:rPr>
        <w:t>Уярский район</w:t>
      </w:r>
      <w:r w:rsidRPr="005A3F57">
        <w:rPr>
          <w:rFonts w:ascii="TimesNewRoman" w:hAnsi="TimesNewRoman" w:cs="TimesNewRoman"/>
          <w:sz w:val="28"/>
          <w:szCs w:val="28"/>
        </w:rPr>
        <w:t xml:space="preserve"> граничит с </w:t>
      </w:r>
      <w:r w:rsidR="00FB2F44" w:rsidRPr="005A3F57">
        <w:rPr>
          <w:rFonts w:ascii="TimesNewRoman" w:hAnsi="TimesNewRoman" w:cs="TimesNewRoman"/>
          <w:sz w:val="28"/>
          <w:szCs w:val="28"/>
        </w:rPr>
        <w:t xml:space="preserve">Рыбинским </w:t>
      </w:r>
      <w:r w:rsidRPr="005A3F57">
        <w:rPr>
          <w:rFonts w:ascii="TimesNewRoman" w:hAnsi="TimesNewRoman" w:cs="TimesNewRoman"/>
          <w:sz w:val="28"/>
          <w:szCs w:val="28"/>
        </w:rPr>
        <w:t>районом</w:t>
      </w:r>
      <w:r>
        <w:rPr>
          <w:rFonts w:ascii="TimesNewRoman" w:hAnsi="TimesNewRoman" w:cs="TimesNewRoman"/>
          <w:sz w:val="30"/>
          <w:szCs w:val="30"/>
        </w:rPr>
        <w:t xml:space="preserve">, </w:t>
      </w:r>
    </w:p>
    <w:p w:rsidR="00925E14" w:rsidRPr="005A3F57" w:rsidRDefault="00925E14" w:rsidP="005757BD">
      <w:pPr>
        <w:widowControl/>
        <w:jc w:val="both"/>
        <w:rPr>
          <w:rFonts w:ascii="TimesNewRoman" w:hAnsi="TimesNewRoman" w:cs="TimesNewRoman"/>
          <w:sz w:val="28"/>
          <w:szCs w:val="28"/>
        </w:rPr>
      </w:pPr>
      <w:r w:rsidRPr="005A3F57">
        <w:rPr>
          <w:rFonts w:ascii="TimesNewRoman" w:hAnsi="TimesNewRoman" w:cs="TimesNewRoman"/>
          <w:sz w:val="28"/>
          <w:szCs w:val="28"/>
        </w:rPr>
        <w:t xml:space="preserve">с севера – граничит с </w:t>
      </w:r>
      <w:r w:rsidR="00FB2F44" w:rsidRPr="005A3F57">
        <w:rPr>
          <w:rFonts w:ascii="TimesNewRoman" w:hAnsi="TimesNewRoman" w:cs="TimesNewRoman"/>
          <w:sz w:val="28"/>
          <w:szCs w:val="28"/>
        </w:rPr>
        <w:t>Сухобузимским</w:t>
      </w:r>
      <w:r w:rsidRPr="005A3F57">
        <w:rPr>
          <w:rFonts w:ascii="TimesNewRoman" w:hAnsi="TimesNewRoman" w:cs="TimesNewRoman"/>
          <w:sz w:val="28"/>
          <w:szCs w:val="28"/>
        </w:rPr>
        <w:t xml:space="preserve"> районом, </w:t>
      </w:r>
      <w:r w:rsidR="00FB2F44" w:rsidRPr="005A3F57">
        <w:rPr>
          <w:rFonts w:ascii="TimesNewRoman" w:hAnsi="TimesNewRoman" w:cs="TimesNewRoman"/>
          <w:sz w:val="28"/>
          <w:szCs w:val="28"/>
        </w:rPr>
        <w:t xml:space="preserve">на северо-западе с Березовским, </w:t>
      </w:r>
      <w:r w:rsidRPr="005A3F57">
        <w:rPr>
          <w:rFonts w:ascii="TimesNewRoman" w:hAnsi="TimesNewRoman" w:cs="TimesNewRoman"/>
          <w:sz w:val="28"/>
          <w:szCs w:val="28"/>
        </w:rPr>
        <w:t xml:space="preserve">с запада </w:t>
      </w:r>
      <w:r w:rsidR="002E767F" w:rsidRPr="005A3F57">
        <w:rPr>
          <w:rFonts w:ascii="TimesNewRoman" w:hAnsi="TimesNewRoman" w:cs="TimesNewRoman"/>
          <w:sz w:val="28"/>
          <w:szCs w:val="28"/>
        </w:rPr>
        <w:t>и юго-запада – с Манским районом, с юга – с Партиза</w:t>
      </w:r>
      <w:r w:rsidRPr="005A3F57">
        <w:rPr>
          <w:rFonts w:ascii="TimesNewRoman" w:hAnsi="TimesNewRoman" w:cs="TimesNewRoman"/>
          <w:sz w:val="28"/>
          <w:szCs w:val="28"/>
        </w:rPr>
        <w:t>нским районом Красноярского края.</w:t>
      </w:r>
    </w:p>
    <w:p w:rsidR="00925E14" w:rsidRPr="005A3F57" w:rsidRDefault="00925E14" w:rsidP="005757BD">
      <w:pPr>
        <w:widowControl/>
        <w:jc w:val="both"/>
        <w:rPr>
          <w:rFonts w:ascii="TimesNewRoman" w:hAnsi="TimesNewRoman" w:cs="TimesNewRoman"/>
          <w:sz w:val="28"/>
          <w:szCs w:val="28"/>
        </w:rPr>
      </w:pPr>
      <w:r w:rsidRPr="005A3F57">
        <w:rPr>
          <w:rFonts w:ascii="TimesNewRoman,Italic" w:hAnsi="TimesNewRoman,Italic" w:cs="TimesNewRoman,Italic"/>
          <w:i/>
          <w:iCs/>
          <w:sz w:val="28"/>
          <w:szCs w:val="28"/>
        </w:rPr>
        <w:t>Отклонение от Московского времени</w:t>
      </w:r>
      <w:r w:rsidRPr="00A621F0">
        <w:rPr>
          <w:rFonts w:ascii="TimesNewRoman,Italic" w:hAnsi="TimesNewRoman,Italic" w:cs="TimesNewRoman,Italic"/>
          <w:i/>
          <w:iCs/>
          <w:sz w:val="28"/>
          <w:szCs w:val="28"/>
        </w:rPr>
        <w:t xml:space="preserve">, </w:t>
      </w:r>
      <w:r w:rsidR="00A621F0" w:rsidRPr="00A621F0">
        <w:rPr>
          <w:rFonts w:ascii="TimesNewRoman" w:hAnsi="TimesNewRoman" w:cs="TimesNewRoman"/>
          <w:i/>
          <w:sz w:val="28"/>
          <w:szCs w:val="28"/>
        </w:rPr>
        <w:t>4</w:t>
      </w:r>
      <w:r w:rsidR="00A621F0" w:rsidRPr="005A3F57">
        <w:rPr>
          <w:rFonts w:ascii="TimesNewRoman" w:hAnsi="TimesNewRoman" w:cs="TimesNewRoman"/>
          <w:sz w:val="28"/>
          <w:szCs w:val="28"/>
        </w:rPr>
        <w:t xml:space="preserve"> </w:t>
      </w:r>
      <w:r w:rsidRPr="005A3F57">
        <w:rPr>
          <w:rFonts w:ascii="TimesNewRoman,Italic" w:hAnsi="TimesNewRoman,Italic" w:cs="TimesNewRoman,Italic"/>
          <w:i/>
          <w:iCs/>
          <w:sz w:val="28"/>
          <w:szCs w:val="28"/>
        </w:rPr>
        <w:t>час</w:t>
      </w:r>
      <w:r w:rsidR="00A621F0">
        <w:rPr>
          <w:rFonts w:ascii="TimesNewRoman,Italic" w:hAnsi="TimesNewRoman,Italic" w:cs="TimesNewRoman,Italic"/>
          <w:i/>
          <w:iCs/>
          <w:sz w:val="28"/>
          <w:szCs w:val="28"/>
        </w:rPr>
        <w:t>а</w:t>
      </w:r>
      <w:r w:rsidRPr="005A3F57">
        <w:rPr>
          <w:rFonts w:ascii="TimesNewRoman" w:hAnsi="TimesNewRoman" w:cs="TimesNewRoman"/>
          <w:sz w:val="28"/>
          <w:szCs w:val="28"/>
        </w:rPr>
        <w:t>.</w:t>
      </w:r>
    </w:p>
    <w:p w:rsidR="00925E14" w:rsidRPr="005A3F57" w:rsidRDefault="00925E14" w:rsidP="005757BD">
      <w:pPr>
        <w:widowControl/>
        <w:jc w:val="both"/>
        <w:rPr>
          <w:rFonts w:ascii="TimesNewRoman,Italic" w:hAnsi="TimesNewRoman,Italic" w:cs="TimesNewRoman,Italic"/>
          <w:i/>
          <w:iCs/>
          <w:sz w:val="28"/>
          <w:szCs w:val="28"/>
        </w:rPr>
      </w:pPr>
      <w:r w:rsidRPr="005A3F57">
        <w:rPr>
          <w:rFonts w:ascii="TimesNewRoman,Italic" w:hAnsi="TimesNewRoman,Italic" w:cs="TimesNewRoman,Italic"/>
          <w:i/>
          <w:iCs/>
          <w:sz w:val="28"/>
          <w:szCs w:val="28"/>
        </w:rPr>
        <w:t>Символика муниципального образования</w:t>
      </w:r>
    </w:p>
    <w:p w:rsidR="002E767F" w:rsidRDefault="00EE34C5" w:rsidP="005757BD">
      <w:pPr>
        <w:widowControl/>
        <w:jc w:val="both"/>
        <w:rPr>
          <w:rFonts w:ascii="TimesNewRoman,Italic" w:hAnsi="TimesNewRoman,Italic" w:cs="TimesNewRoman,Italic"/>
          <w:i/>
          <w:iCs/>
          <w:sz w:val="30"/>
          <w:szCs w:val="30"/>
        </w:rPr>
      </w:pPr>
      <w:r w:rsidRPr="002E767F">
        <w:rPr>
          <w:rFonts w:ascii="TimesNewRoman,Italic" w:hAnsi="TimesNewRoman,Italic" w:cs="TimesNewRoman,Italic"/>
          <w:i/>
          <w:noProof/>
          <w:sz w:val="30"/>
          <w:szCs w:val="30"/>
        </w:rPr>
        <w:drawing>
          <wp:inline distT="0" distB="0" distL="0" distR="0">
            <wp:extent cx="1514475" cy="1905000"/>
            <wp:effectExtent l="0" t="0" r="9525" b="0"/>
            <wp:docPr id="1" name="Рисунок 1" descr="Герб и флаг Уярского район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Уярского район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905000"/>
                    </a:xfrm>
                    <a:prstGeom prst="rect">
                      <a:avLst/>
                    </a:prstGeom>
                    <a:noFill/>
                    <a:ln>
                      <a:noFill/>
                    </a:ln>
                  </pic:spPr>
                </pic:pic>
              </a:graphicData>
            </a:graphic>
          </wp:inline>
        </w:drawing>
      </w:r>
    </w:p>
    <w:p w:rsidR="002E767F" w:rsidRPr="002E767F" w:rsidRDefault="002E767F" w:rsidP="00705805">
      <w:pPr>
        <w:shd w:val="clear" w:color="auto" w:fill="FFFFFF"/>
        <w:spacing w:before="100" w:beforeAutospacing="1" w:after="100" w:afterAutospacing="1"/>
        <w:ind w:firstLine="720"/>
        <w:jc w:val="both"/>
        <w:rPr>
          <w:rFonts w:eastAsia="Times New Roman"/>
          <w:sz w:val="28"/>
          <w:szCs w:val="28"/>
        </w:rPr>
      </w:pPr>
      <w:r>
        <w:rPr>
          <w:sz w:val="28"/>
          <w:szCs w:val="28"/>
        </w:rPr>
        <w:lastRenderedPageBreak/>
        <w:t>Герб Уярского района:</w:t>
      </w:r>
      <w:r w:rsidR="00925E14" w:rsidRPr="002E767F">
        <w:rPr>
          <w:sz w:val="28"/>
          <w:szCs w:val="28"/>
        </w:rPr>
        <w:t xml:space="preserve"> </w:t>
      </w:r>
      <w:r>
        <w:rPr>
          <w:rFonts w:eastAsia="Times New Roman"/>
          <w:sz w:val="28"/>
          <w:szCs w:val="28"/>
        </w:rPr>
        <w:t>в</w:t>
      </w:r>
      <w:r w:rsidRPr="002E767F">
        <w:rPr>
          <w:rFonts w:eastAsia="Times New Roman"/>
          <w:sz w:val="28"/>
          <w:szCs w:val="28"/>
        </w:rPr>
        <w:t xml:space="preserve"> рассеченном зеленом и червленом поле над дважды выщербленной лазоревой оконечностью, поверх края которой положены два вогнутых, сообращенных серебряных хариуса - золотой орел, обращенный вправо с воздетыми и распростертыми крыльями, несущий в лапах золотую ветвь клюквы с тремя червлено-серебряными ягодами. </w:t>
      </w:r>
    </w:p>
    <w:p w:rsidR="002E767F" w:rsidRPr="002E767F" w:rsidRDefault="002E767F" w:rsidP="003054F3">
      <w:pPr>
        <w:shd w:val="clear" w:color="auto" w:fill="FFFFFF"/>
        <w:spacing w:before="100" w:beforeAutospacing="1" w:after="100" w:afterAutospacing="1"/>
        <w:ind w:firstLine="709"/>
        <w:jc w:val="both"/>
        <w:rPr>
          <w:rFonts w:eastAsia="Times New Roman"/>
          <w:sz w:val="28"/>
          <w:szCs w:val="28"/>
        </w:rPr>
      </w:pPr>
      <w:r w:rsidRPr="00A621F0">
        <w:rPr>
          <w:rFonts w:eastAsia="Times New Roman"/>
          <w:i/>
          <w:sz w:val="28"/>
          <w:szCs w:val="28"/>
        </w:rPr>
        <w:t>Обоснование символики</w:t>
      </w:r>
      <w:r w:rsidRPr="002E767F">
        <w:rPr>
          <w:rFonts w:eastAsia="Times New Roman"/>
          <w:sz w:val="28"/>
          <w:szCs w:val="28"/>
        </w:rPr>
        <w:t xml:space="preserve">: </w:t>
      </w:r>
      <w:r w:rsidRPr="002E767F">
        <w:rPr>
          <w:rFonts w:eastAsia="Times New Roman"/>
          <w:sz w:val="28"/>
          <w:szCs w:val="28"/>
        </w:rPr>
        <w:br/>
      </w:r>
      <w:r w:rsidR="003054F3">
        <w:rPr>
          <w:rFonts w:eastAsia="Times New Roman"/>
          <w:sz w:val="28"/>
          <w:szCs w:val="28"/>
        </w:rPr>
        <w:t xml:space="preserve">      </w:t>
      </w:r>
      <w:r w:rsidRPr="002E767F">
        <w:rPr>
          <w:rFonts w:eastAsia="Times New Roman"/>
          <w:sz w:val="28"/>
          <w:szCs w:val="28"/>
        </w:rPr>
        <w:t xml:space="preserve">Символика герба Уярского района многозначна. Орел - символ храбрости, величия, власти. Орел - властелин степей и гор, символ свободы и непобедимости. В тоже время, орел и красное (червленое) поле герба - аллегорически показывает Степно-Баджейскую (Заманская) партизанскую республику - временное административно-территориальное образование, созданное повстанцами и партизанами на юге Енисейской губернии в ходе антиколчаковской борьбы в 1918-19 гг. </w:t>
      </w:r>
      <w:r w:rsidRPr="002E767F">
        <w:rPr>
          <w:rFonts w:eastAsia="Times New Roman"/>
          <w:sz w:val="28"/>
          <w:szCs w:val="28"/>
        </w:rPr>
        <w:br/>
      </w:r>
      <w:r w:rsidR="003054F3">
        <w:rPr>
          <w:rFonts w:eastAsia="Times New Roman"/>
          <w:sz w:val="28"/>
          <w:szCs w:val="28"/>
        </w:rPr>
        <w:t xml:space="preserve">      </w:t>
      </w:r>
      <w:r w:rsidRPr="002E767F">
        <w:rPr>
          <w:rFonts w:eastAsia="Times New Roman"/>
          <w:sz w:val="28"/>
          <w:szCs w:val="28"/>
        </w:rPr>
        <w:t xml:space="preserve">Стимулом для развития Уяра как торгового центра стало проведение в 1910 году новой линии железной дороги и строительство станции Клюквенной. Ветка клюквы указывает на одно из исторических названий современного города, когда некоторое время село Уяр находилось в составе поселка Клюквенный. Название Уярского района происходит от названия районного центра Уяр, а ветка клюквы делает композицию герба полугласной. </w:t>
      </w:r>
      <w:r w:rsidRPr="002E767F">
        <w:rPr>
          <w:rFonts w:eastAsia="Times New Roman"/>
          <w:sz w:val="28"/>
          <w:szCs w:val="28"/>
        </w:rPr>
        <w:br/>
      </w:r>
      <w:r w:rsidR="003054F3">
        <w:rPr>
          <w:rFonts w:eastAsia="Times New Roman"/>
          <w:sz w:val="28"/>
          <w:szCs w:val="28"/>
        </w:rPr>
        <w:t xml:space="preserve">      </w:t>
      </w:r>
      <w:r w:rsidRPr="002E767F">
        <w:rPr>
          <w:rFonts w:eastAsia="Times New Roman"/>
          <w:sz w:val="28"/>
          <w:szCs w:val="28"/>
        </w:rPr>
        <w:t xml:space="preserve">Хариусы и лазоревая оконечность - символы реки Рыбная, протекающей через всю территорию Уярского района. </w:t>
      </w:r>
      <w:r w:rsidRPr="002E767F">
        <w:rPr>
          <w:rFonts w:eastAsia="Times New Roman"/>
          <w:sz w:val="28"/>
          <w:szCs w:val="28"/>
        </w:rPr>
        <w:br/>
      </w:r>
      <w:r w:rsidR="003054F3">
        <w:rPr>
          <w:rFonts w:eastAsia="Times New Roman"/>
          <w:sz w:val="28"/>
          <w:szCs w:val="28"/>
        </w:rPr>
        <w:t xml:space="preserve">      </w:t>
      </w:r>
      <w:r w:rsidRPr="002E767F">
        <w:rPr>
          <w:rFonts w:eastAsia="Times New Roman"/>
          <w:sz w:val="28"/>
          <w:szCs w:val="28"/>
        </w:rPr>
        <w:t xml:space="preserve">Золото - символ высшей ценности, величия, богатства, урожая. </w:t>
      </w:r>
      <w:r w:rsidRPr="002E767F">
        <w:rPr>
          <w:rFonts w:eastAsia="Times New Roman"/>
          <w:sz w:val="28"/>
          <w:szCs w:val="28"/>
        </w:rPr>
        <w:br/>
      </w:r>
      <w:r w:rsidR="003054F3">
        <w:rPr>
          <w:rFonts w:eastAsia="Times New Roman"/>
          <w:sz w:val="28"/>
          <w:szCs w:val="28"/>
        </w:rPr>
        <w:t xml:space="preserve">      </w:t>
      </w:r>
      <w:r w:rsidRPr="002E767F">
        <w:rPr>
          <w:rFonts w:eastAsia="Times New Roman"/>
          <w:sz w:val="28"/>
          <w:szCs w:val="28"/>
        </w:rPr>
        <w:t xml:space="preserve">Серебро - символ чистоты, открытости, божественной мудрости, примирения. </w:t>
      </w:r>
      <w:r w:rsidRPr="002E767F">
        <w:rPr>
          <w:rFonts w:eastAsia="Times New Roman"/>
          <w:sz w:val="28"/>
          <w:szCs w:val="28"/>
        </w:rPr>
        <w:br/>
      </w:r>
      <w:r w:rsidR="003054F3">
        <w:rPr>
          <w:rFonts w:eastAsia="Times New Roman"/>
          <w:sz w:val="28"/>
          <w:szCs w:val="28"/>
        </w:rPr>
        <w:t xml:space="preserve">      </w:t>
      </w:r>
      <w:r w:rsidRPr="002E767F">
        <w:rPr>
          <w:rFonts w:eastAsia="Times New Roman"/>
          <w:sz w:val="28"/>
          <w:szCs w:val="28"/>
        </w:rPr>
        <w:t xml:space="preserve">Зелень - символ плодородия земли и сельского хозяйства района. </w:t>
      </w:r>
      <w:r w:rsidRPr="002E767F">
        <w:rPr>
          <w:rFonts w:eastAsia="Times New Roman"/>
          <w:sz w:val="28"/>
          <w:szCs w:val="28"/>
        </w:rPr>
        <w:br/>
      </w:r>
      <w:r w:rsidR="003054F3">
        <w:rPr>
          <w:rFonts w:eastAsia="Times New Roman"/>
          <w:sz w:val="28"/>
          <w:szCs w:val="28"/>
        </w:rPr>
        <w:t xml:space="preserve">      </w:t>
      </w:r>
      <w:r w:rsidRPr="002E767F">
        <w:rPr>
          <w:rFonts w:eastAsia="Times New Roman"/>
          <w:sz w:val="28"/>
          <w:szCs w:val="28"/>
        </w:rPr>
        <w:t xml:space="preserve">Червлень (красный цвет) - символ мужества, борьбы, красоты природы района и основной цвет символики Красноярского края. </w:t>
      </w:r>
      <w:r w:rsidRPr="002E767F">
        <w:rPr>
          <w:rFonts w:eastAsia="Times New Roman"/>
          <w:sz w:val="28"/>
          <w:szCs w:val="28"/>
        </w:rPr>
        <w:br/>
      </w:r>
      <w:r w:rsidR="003054F3">
        <w:rPr>
          <w:rFonts w:eastAsia="Times New Roman"/>
          <w:sz w:val="28"/>
          <w:szCs w:val="28"/>
        </w:rPr>
        <w:t xml:space="preserve">      </w:t>
      </w:r>
      <w:r w:rsidRPr="002E767F">
        <w:rPr>
          <w:rFonts w:eastAsia="Times New Roman"/>
          <w:sz w:val="28"/>
          <w:szCs w:val="28"/>
        </w:rPr>
        <w:t xml:space="preserve">Лазурь - символ чести, благородства, духовных устремлений </w:t>
      </w:r>
    </w:p>
    <w:p w:rsidR="002E767F" w:rsidRPr="002E767F" w:rsidRDefault="002E767F" w:rsidP="003054F3">
      <w:pPr>
        <w:shd w:val="clear" w:color="auto" w:fill="FFFFFF"/>
        <w:spacing w:before="100" w:beforeAutospacing="1" w:after="100" w:afterAutospacing="1"/>
        <w:ind w:firstLine="709"/>
        <w:jc w:val="both"/>
        <w:rPr>
          <w:rFonts w:eastAsia="Times New Roman"/>
          <w:sz w:val="28"/>
          <w:szCs w:val="28"/>
        </w:rPr>
      </w:pPr>
      <w:r w:rsidRPr="002E767F">
        <w:rPr>
          <w:rFonts w:eastAsia="Times New Roman"/>
          <w:sz w:val="28"/>
          <w:szCs w:val="28"/>
        </w:rPr>
        <w:t xml:space="preserve">Авторская группа: </w:t>
      </w:r>
      <w:r w:rsidRPr="002E767F">
        <w:rPr>
          <w:rFonts w:eastAsia="Times New Roman"/>
          <w:sz w:val="28"/>
          <w:szCs w:val="28"/>
        </w:rPr>
        <w:br/>
        <w:t xml:space="preserve">Идея герба и обоснование символики: Константин Моченов (Химки), Владимир Дюков, Александра Дюкова, Юлия Кулишова (все Красноярск). </w:t>
      </w:r>
      <w:r w:rsidRPr="002E767F">
        <w:rPr>
          <w:rFonts w:eastAsia="Times New Roman"/>
          <w:sz w:val="28"/>
          <w:szCs w:val="28"/>
        </w:rPr>
        <w:br/>
        <w:t xml:space="preserve">Художник: Оксана Афанасьева (Москва). </w:t>
      </w:r>
      <w:r w:rsidRPr="002E767F">
        <w:rPr>
          <w:rFonts w:eastAsia="Times New Roman"/>
          <w:sz w:val="28"/>
          <w:szCs w:val="28"/>
        </w:rPr>
        <w:br/>
        <w:t xml:space="preserve">Компьютерный дизайн: Анна Гарсия (Москва). </w:t>
      </w:r>
    </w:p>
    <w:p w:rsidR="002E767F" w:rsidRPr="002E767F" w:rsidRDefault="002E767F" w:rsidP="003054F3">
      <w:pPr>
        <w:shd w:val="clear" w:color="auto" w:fill="FFFFFF"/>
        <w:spacing w:before="100" w:beforeAutospacing="1" w:after="100" w:afterAutospacing="1"/>
        <w:ind w:firstLine="720"/>
        <w:jc w:val="both"/>
        <w:rPr>
          <w:rFonts w:eastAsia="Times New Roman"/>
          <w:sz w:val="28"/>
          <w:szCs w:val="28"/>
        </w:rPr>
      </w:pPr>
      <w:r w:rsidRPr="002E767F">
        <w:rPr>
          <w:rFonts w:eastAsia="Times New Roman"/>
          <w:sz w:val="28"/>
          <w:szCs w:val="28"/>
        </w:rPr>
        <w:t>Утвержден решением Уярско</w:t>
      </w:r>
      <w:r w:rsidR="00C2726E">
        <w:rPr>
          <w:rFonts w:eastAsia="Times New Roman"/>
          <w:sz w:val="28"/>
          <w:szCs w:val="28"/>
        </w:rPr>
        <w:t>го районного Совета депутатов (№</w:t>
      </w:r>
      <w:r w:rsidRPr="002E767F">
        <w:rPr>
          <w:rFonts w:eastAsia="Times New Roman"/>
          <w:sz w:val="28"/>
          <w:szCs w:val="28"/>
        </w:rPr>
        <w:t xml:space="preserve">01-09-08) от 25 февраля 2014 года. </w:t>
      </w:r>
    </w:p>
    <w:p w:rsidR="00925E14" w:rsidRPr="002E767F" w:rsidRDefault="00925E14" w:rsidP="00705805">
      <w:pPr>
        <w:widowControl/>
        <w:jc w:val="both"/>
        <w:rPr>
          <w:i/>
          <w:iCs/>
          <w:sz w:val="28"/>
          <w:szCs w:val="28"/>
        </w:rPr>
      </w:pPr>
    </w:p>
    <w:p w:rsidR="00925E14" w:rsidRDefault="00925E14" w:rsidP="00705805">
      <w:pPr>
        <w:widowControl/>
        <w:jc w:val="both"/>
        <w:rPr>
          <w:rFonts w:ascii="TimesNewRoman" w:hAnsi="TimesNewRoman" w:cs="TimesNewRoman"/>
          <w:i/>
          <w:iCs/>
          <w:sz w:val="30"/>
          <w:szCs w:val="30"/>
        </w:rPr>
      </w:pPr>
      <w:r>
        <w:rPr>
          <w:rFonts w:ascii="TimesNewRoman" w:hAnsi="TimesNewRoman" w:cs="TimesNewRoman"/>
          <w:i/>
          <w:iCs/>
          <w:sz w:val="30"/>
          <w:szCs w:val="30"/>
        </w:rPr>
        <w:t>Населенные пункты</w:t>
      </w:r>
    </w:p>
    <w:p w:rsidR="00A433D6" w:rsidRPr="005A3F57" w:rsidRDefault="00A433D6" w:rsidP="003054F3">
      <w:pPr>
        <w:widowControl/>
        <w:jc w:val="both"/>
        <w:rPr>
          <w:rFonts w:ascii="TimesNewRoman" w:hAnsi="TimesNewRoman" w:cs="TimesNewRoman"/>
          <w:sz w:val="28"/>
          <w:szCs w:val="28"/>
        </w:rPr>
      </w:pPr>
      <w:r>
        <w:rPr>
          <w:rFonts w:ascii="Tahoma" w:hAnsi="Tahoma" w:cs="Tahoma"/>
          <w:color w:val="000000"/>
          <w:sz w:val="18"/>
          <w:szCs w:val="18"/>
          <w:shd w:val="clear" w:color="auto" w:fill="FFFFFF"/>
        </w:rPr>
        <w:br/>
      </w:r>
      <w:r w:rsidR="003054F3">
        <w:rPr>
          <w:color w:val="000000"/>
          <w:sz w:val="28"/>
          <w:szCs w:val="28"/>
          <w:shd w:val="clear" w:color="auto" w:fill="FFFFFF"/>
        </w:rPr>
        <w:t xml:space="preserve">      </w:t>
      </w:r>
      <w:r w:rsidRPr="005A3F57">
        <w:rPr>
          <w:color w:val="000000"/>
          <w:sz w:val="28"/>
          <w:szCs w:val="28"/>
          <w:shd w:val="clear" w:color="auto" w:fill="FFFFFF"/>
        </w:rPr>
        <w:t>Законом Красноярского края от 18.02.2005 № 13-3040 "Об установлении границ и наделении соответствующим статусом муниципального образования Уярский район и находящихся в его границах иных муниципальных образований"</w:t>
      </w:r>
      <w:r w:rsidRPr="005A3F57">
        <w:rPr>
          <w:sz w:val="28"/>
          <w:szCs w:val="28"/>
        </w:rPr>
        <w:t xml:space="preserve"> установлены границы муниципального образования Уярский</w:t>
      </w:r>
      <w:r w:rsidRPr="005A3F57">
        <w:rPr>
          <w:rFonts w:ascii="TimesNewRoman" w:hAnsi="TimesNewRoman" w:cs="TimesNewRoman"/>
          <w:sz w:val="28"/>
          <w:szCs w:val="28"/>
        </w:rPr>
        <w:t xml:space="preserve"> района.</w:t>
      </w:r>
    </w:p>
    <w:p w:rsidR="00925E14" w:rsidRPr="005A3F57" w:rsidRDefault="003054F3" w:rsidP="005757BD">
      <w:pPr>
        <w:widowControl/>
        <w:jc w:val="both"/>
        <w:rPr>
          <w:rFonts w:ascii="TimesNewRoman" w:hAnsi="TimesNewRoman" w:cs="TimesNewRoman"/>
          <w:sz w:val="28"/>
          <w:szCs w:val="28"/>
        </w:rPr>
      </w:pPr>
      <w:r>
        <w:rPr>
          <w:rFonts w:ascii="TimesNewRoman" w:hAnsi="TimesNewRoman" w:cs="TimesNewRoman"/>
          <w:sz w:val="28"/>
          <w:szCs w:val="28"/>
        </w:rPr>
        <w:lastRenderedPageBreak/>
        <w:t xml:space="preserve">    </w:t>
      </w:r>
      <w:r w:rsidR="00925E14" w:rsidRPr="005A3F57">
        <w:rPr>
          <w:rFonts w:ascii="TimesNewRoman" w:hAnsi="TimesNewRoman" w:cs="TimesNewRoman"/>
          <w:sz w:val="28"/>
          <w:szCs w:val="28"/>
        </w:rPr>
        <w:t xml:space="preserve"> В состав муниципального образования </w:t>
      </w:r>
      <w:r w:rsidR="00A433D6" w:rsidRPr="005A3F57">
        <w:rPr>
          <w:rFonts w:ascii="TimesNewRoman" w:hAnsi="TimesNewRoman" w:cs="TimesNewRoman"/>
          <w:sz w:val="28"/>
          <w:szCs w:val="28"/>
        </w:rPr>
        <w:t>Уярский район</w:t>
      </w:r>
      <w:r w:rsidR="00925E14" w:rsidRPr="005A3F57">
        <w:rPr>
          <w:rFonts w:ascii="TimesNewRoman" w:hAnsi="TimesNewRoman" w:cs="TimesNewRoman"/>
          <w:sz w:val="28"/>
          <w:szCs w:val="28"/>
        </w:rPr>
        <w:t xml:space="preserve"> в соответствии с данным законом входят: </w:t>
      </w:r>
    </w:p>
    <w:p w:rsidR="00925E14" w:rsidRPr="005A3F57" w:rsidRDefault="00A433D6" w:rsidP="005757BD">
      <w:pPr>
        <w:widowControl/>
        <w:jc w:val="both"/>
        <w:rPr>
          <w:rFonts w:ascii="TimesNewRoman" w:hAnsi="TimesNewRoman" w:cs="TimesNewRoman"/>
          <w:sz w:val="28"/>
          <w:szCs w:val="28"/>
        </w:rPr>
      </w:pPr>
      <w:r w:rsidRPr="005A3F57">
        <w:rPr>
          <w:rFonts w:ascii="TimesNewRoman" w:hAnsi="TimesNewRoman" w:cs="TimesNewRoman"/>
          <w:sz w:val="28"/>
          <w:szCs w:val="28"/>
        </w:rPr>
        <w:t>ГОРОД УЯР</w:t>
      </w:r>
    </w:p>
    <w:p w:rsidR="00925E14" w:rsidRPr="005A3F57" w:rsidRDefault="00925E14" w:rsidP="005757BD">
      <w:pPr>
        <w:widowControl/>
        <w:jc w:val="both"/>
        <w:rPr>
          <w:rFonts w:ascii="TimesNewRoman" w:hAnsi="TimesNewRoman" w:cs="TimesNewRoman"/>
          <w:sz w:val="28"/>
          <w:szCs w:val="28"/>
        </w:rPr>
      </w:pPr>
      <w:r w:rsidRPr="005A3F57">
        <w:rPr>
          <w:rFonts w:ascii="TimesNewRoman" w:hAnsi="TimesNewRoman" w:cs="TimesNewRoman"/>
          <w:i/>
          <w:iCs/>
          <w:sz w:val="28"/>
          <w:szCs w:val="28"/>
        </w:rPr>
        <w:t xml:space="preserve">Численность населения </w:t>
      </w:r>
      <w:r w:rsidRPr="005A3F57">
        <w:rPr>
          <w:rFonts w:ascii="TimesNewRoman" w:hAnsi="TimesNewRoman" w:cs="TimesNewRoman"/>
          <w:sz w:val="28"/>
          <w:szCs w:val="28"/>
        </w:rPr>
        <w:t xml:space="preserve">– </w:t>
      </w:r>
      <w:r w:rsidR="00F572AB">
        <w:rPr>
          <w:sz w:val="28"/>
          <w:szCs w:val="28"/>
        </w:rPr>
        <w:t>11981</w:t>
      </w:r>
      <w:r w:rsidRPr="005A3F57">
        <w:rPr>
          <w:rFonts w:ascii="TimesNewRoman" w:hAnsi="TimesNewRoman" w:cs="TimesNewRoman"/>
          <w:sz w:val="28"/>
          <w:szCs w:val="28"/>
        </w:rPr>
        <w:t xml:space="preserve"> чел.;</w:t>
      </w:r>
    </w:p>
    <w:p w:rsidR="00925E14" w:rsidRPr="005A3F57" w:rsidRDefault="00985F1C" w:rsidP="005757BD">
      <w:pPr>
        <w:widowControl/>
        <w:jc w:val="both"/>
        <w:rPr>
          <w:rFonts w:ascii="TimesNewRoman" w:hAnsi="TimesNewRoman" w:cs="TimesNewRoman"/>
          <w:sz w:val="28"/>
          <w:szCs w:val="28"/>
        </w:rPr>
      </w:pPr>
      <w:r>
        <w:rPr>
          <w:rFonts w:ascii="TimesNewRoman" w:hAnsi="TimesNewRoman" w:cs="TimesNewRoman"/>
          <w:sz w:val="28"/>
          <w:szCs w:val="28"/>
        </w:rPr>
        <w:t>С</w:t>
      </w:r>
      <w:r w:rsidR="00CC15A8" w:rsidRPr="005A3F57">
        <w:rPr>
          <w:rFonts w:ascii="TimesNewRoman" w:hAnsi="TimesNewRoman" w:cs="TimesNewRoman"/>
          <w:sz w:val="28"/>
          <w:szCs w:val="28"/>
        </w:rPr>
        <w:t>ельские поселения</w:t>
      </w:r>
      <w:r w:rsidR="0005324A">
        <w:rPr>
          <w:rFonts w:ascii="TimesNewRoman" w:hAnsi="TimesNewRoman" w:cs="TimesNewRoman"/>
          <w:sz w:val="28"/>
          <w:szCs w:val="28"/>
        </w:rPr>
        <w:t xml:space="preserve"> </w:t>
      </w:r>
      <w:r w:rsidR="00F572AB">
        <w:rPr>
          <w:rFonts w:ascii="TimesNewRoman" w:hAnsi="TimesNewRoman" w:cs="TimesNewRoman"/>
          <w:sz w:val="28"/>
          <w:szCs w:val="28"/>
        </w:rPr>
        <w:t>-</w:t>
      </w:r>
      <w:r>
        <w:rPr>
          <w:rFonts w:ascii="TimesNewRoman" w:hAnsi="TimesNewRoman" w:cs="TimesNewRoman"/>
          <w:sz w:val="28"/>
          <w:szCs w:val="28"/>
        </w:rPr>
        <w:t xml:space="preserve"> </w:t>
      </w:r>
      <w:r w:rsidR="00F572AB">
        <w:rPr>
          <w:rFonts w:ascii="TimesNewRoman" w:hAnsi="TimesNewRoman" w:cs="TimesNewRoman"/>
          <w:sz w:val="28"/>
          <w:szCs w:val="28"/>
        </w:rPr>
        <w:t>8668 чел.;</w:t>
      </w:r>
    </w:p>
    <w:p w:rsidR="00116D0B" w:rsidRPr="005A3F57" w:rsidRDefault="00CC15A8" w:rsidP="005757BD">
      <w:pPr>
        <w:widowControl/>
        <w:jc w:val="both"/>
        <w:rPr>
          <w:sz w:val="28"/>
          <w:szCs w:val="28"/>
        </w:rPr>
      </w:pPr>
      <w:r w:rsidRPr="005A3F57">
        <w:rPr>
          <w:sz w:val="28"/>
          <w:szCs w:val="28"/>
        </w:rPr>
        <w:t>АВДИНСКИЙ СЕЛЬСОВЕТ</w:t>
      </w:r>
    </w:p>
    <w:p w:rsidR="00116D0B" w:rsidRPr="005A3F57" w:rsidRDefault="00116D0B" w:rsidP="005757BD">
      <w:pPr>
        <w:widowControl/>
        <w:jc w:val="both"/>
        <w:rPr>
          <w:sz w:val="28"/>
          <w:szCs w:val="28"/>
        </w:rPr>
      </w:pPr>
      <w:r w:rsidRPr="005A3F57">
        <w:rPr>
          <w:rFonts w:ascii="TimesNewRoman" w:hAnsi="TimesNewRoman" w:cs="TimesNewRoman"/>
          <w:i/>
          <w:iCs/>
          <w:sz w:val="28"/>
          <w:szCs w:val="28"/>
        </w:rPr>
        <w:t xml:space="preserve">Численность населения </w:t>
      </w:r>
      <w:r w:rsidR="00751CDD">
        <w:rPr>
          <w:rFonts w:ascii="TimesNewRoman" w:hAnsi="TimesNewRoman" w:cs="TimesNewRoman"/>
          <w:iCs/>
          <w:sz w:val="28"/>
          <w:szCs w:val="28"/>
        </w:rPr>
        <w:t xml:space="preserve">– </w:t>
      </w:r>
      <w:r w:rsidRPr="005A3F57">
        <w:rPr>
          <w:rFonts w:ascii="TimesNewRoman" w:hAnsi="TimesNewRoman" w:cs="TimesNewRoman"/>
          <w:iCs/>
          <w:sz w:val="28"/>
          <w:szCs w:val="28"/>
        </w:rPr>
        <w:t xml:space="preserve"> </w:t>
      </w:r>
      <w:r w:rsidR="00F572AB">
        <w:rPr>
          <w:rFonts w:ascii="TimesNewRoman" w:hAnsi="TimesNewRoman" w:cs="TimesNewRoman"/>
          <w:iCs/>
          <w:sz w:val="28"/>
          <w:szCs w:val="28"/>
        </w:rPr>
        <w:t>453</w:t>
      </w:r>
      <w:r w:rsidRPr="005A3F57">
        <w:rPr>
          <w:rFonts w:ascii="TimesNewRoman" w:hAnsi="TimesNewRoman" w:cs="TimesNewRoman"/>
          <w:iCs/>
          <w:sz w:val="28"/>
          <w:szCs w:val="28"/>
        </w:rPr>
        <w:t>чел.,</w:t>
      </w:r>
      <w:r w:rsidRPr="005A3F57">
        <w:rPr>
          <w:sz w:val="28"/>
          <w:szCs w:val="28"/>
        </w:rPr>
        <w:t xml:space="preserve"> </w:t>
      </w:r>
    </w:p>
    <w:p w:rsidR="00116D0B" w:rsidRPr="005A3F57" w:rsidRDefault="00F572AB" w:rsidP="005757BD">
      <w:pPr>
        <w:widowControl/>
        <w:jc w:val="both"/>
        <w:rPr>
          <w:rFonts w:ascii="TimesNewRoman" w:hAnsi="TimesNewRoman" w:cs="TimesNewRoman"/>
          <w:sz w:val="28"/>
          <w:szCs w:val="28"/>
        </w:rPr>
      </w:pPr>
      <w:r>
        <w:rPr>
          <w:sz w:val="28"/>
          <w:szCs w:val="28"/>
        </w:rPr>
        <w:t>в том числе – пос. Авда</w:t>
      </w:r>
      <w:r w:rsidR="0005324A">
        <w:rPr>
          <w:sz w:val="28"/>
          <w:szCs w:val="28"/>
        </w:rPr>
        <w:t xml:space="preserve"> </w:t>
      </w:r>
      <w:r>
        <w:rPr>
          <w:sz w:val="28"/>
          <w:szCs w:val="28"/>
        </w:rPr>
        <w:t xml:space="preserve"> 335</w:t>
      </w:r>
      <w:r w:rsidR="00116D0B" w:rsidRPr="005A3F57">
        <w:rPr>
          <w:sz w:val="28"/>
          <w:szCs w:val="28"/>
        </w:rPr>
        <w:t xml:space="preserve"> чел., д</w:t>
      </w:r>
      <w:r w:rsidR="00751CDD">
        <w:rPr>
          <w:sz w:val="28"/>
          <w:szCs w:val="28"/>
        </w:rPr>
        <w:t xml:space="preserve">. Покровка - </w:t>
      </w:r>
      <w:r>
        <w:rPr>
          <w:sz w:val="28"/>
          <w:szCs w:val="28"/>
        </w:rPr>
        <w:t>1</w:t>
      </w:r>
      <w:r w:rsidR="00985F1C">
        <w:rPr>
          <w:sz w:val="28"/>
          <w:szCs w:val="28"/>
        </w:rPr>
        <w:t>13</w:t>
      </w:r>
      <w:r w:rsidR="00116D0B" w:rsidRPr="005A3F57">
        <w:rPr>
          <w:sz w:val="28"/>
          <w:szCs w:val="28"/>
        </w:rPr>
        <w:t xml:space="preserve"> чел.</w:t>
      </w:r>
      <w:r w:rsidR="00751CDD">
        <w:rPr>
          <w:sz w:val="28"/>
          <w:szCs w:val="28"/>
        </w:rPr>
        <w:t>, п. Авдинка –</w:t>
      </w:r>
      <w:r w:rsidR="00985F1C">
        <w:rPr>
          <w:sz w:val="28"/>
          <w:szCs w:val="28"/>
        </w:rPr>
        <w:t xml:space="preserve"> 5</w:t>
      </w:r>
      <w:r w:rsidR="00751CDD">
        <w:rPr>
          <w:sz w:val="28"/>
          <w:szCs w:val="28"/>
        </w:rPr>
        <w:t xml:space="preserve"> чел.</w:t>
      </w:r>
      <w:r w:rsidR="00116D0B" w:rsidRPr="005A3F57">
        <w:rPr>
          <w:sz w:val="28"/>
          <w:szCs w:val="28"/>
        </w:rPr>
        <w:t>;</w:t>
      </w:r>
    </w:p>
    <w:p w:rsidR="00116D0B" w:rsidRPr="005A3F57" w:rsidRDefault="00116D0B" w:rsidP="005757BD">
      <w:pPr>
        <w:widowControl/>
        <w:jc w:val="both"/>
        <w:rPr>
          <w:rFonts w:ascii="TimesNewRoman" w:hAnsi="TimesNewRoman" w:cs="TimesNewRoman"/>
          <w:sz w:val="28"/>
          <w:szCs w:val="28"/>
        </w:rPr>
      </w:pPr>
      <w:r w:rsidRPr="005A3F57">
        <w:rPr>
          <w:rFonts w:ascii="TimesNewRoman" w:hAnsi="TimesNewRoman" w:cs="TimesNewRoman"/>
          <w:sz w:val="28"/>
          <w:szCs w:val="28"/>
        </w:rPr>
        <w:t>БАЛАЙСКИЙ СЕЛЬСОВЕТ</w:t>
      </w:r>
    </w:p>
    <w:p w:rsidR="00925E14" w:rsidRPr="005A3F57" w:rsidRDefault="00925E14" w:rsidP="005757BD">
      <w:pPr>
        <w:widowControl/>
        <w:jc w:val="both"/>
        <w:rPr>
          <w:rFonts w:ascii="TimesNewRoman" w:hAnsi="TimesNewRoman" w:cs="TimesNewRoman"/>
          <w:sz w:val="28"/>
          <w:szCs w:val="28"/>
        </w:rPr>
      </w:pPr>
      <w:r w:rsidRPr="005A3F57">
        <w:rPr>
          <w:rFonts w:ascii="TimesNewRoman" w:hAnsi="TimesNewRoman" w:cs="TimesNewRoman"/>
          <w:i/>
          <w:iCs/>
          <w:sz w:val="28"/>
          <w:szCs w:val="28"/>
        </w:rPr>
        <w:t xml:space="preserve">Численность населения </w:t>
      </w:r>
      <w:r w:rsidR="00985F1C">
        <w:rPr>
          <w:rFonts w:ascii="TimesNewRoman" w:hAnsi="TimesNewRoman" w:cs="TimesNewRoman"/>
          <w:sz w:val="28"/>
          <w:szCs w:val="28"/>
        </w:rPr>
        <w:t>– 1270</w:t>
      </w:r>
      <w:r w:rsidR="0005324A">
        <w:rPr>
          <w:rFonts w:ascii="TimesNewRoman" w:hAnsi="TimesNewRoman" w:cs="TimesNewRoman"/>
          <w:sz w:val="28"/>
          <w:szCs w:val="28"/>
        </w:rPr>
        <w:t xml:space="preserve"> </w:t>
      </w:r>
      <w:r w:rsidRPr="005A3F57">
        <w:rPr>
          <w:rFonts w:ascii="TimesNewRoman" w:hAnsi="TimesNewRoman" w:cs="TimesNewRoman"/>
          <w:sz w:val="28"/>
          <w:szCs w:val="28"/>
        </w:rPr>
        <w:t>чел.</w:t>
      </w:r>
      <w:r w:rsidR="00116D0B" w:rsidRPr="005A3F57">
        <w:rPr>
          <w:rFonts w:ascii="TimesNewRoman" w:hAnsi="TimesNewRoman" w:cs="TimesNewRoman"/>
          <w:sz w:val="28"/>
          <w:szCs w:val="28"/>
        </w:rPr>
        <w:t>,</w:t>
      </w:r>
    </w:p>
    <w:p w:rsidR="00985F1C" w:rsidRPr="005A3F57" w:rsidRDefault="00751CDD" w:rsidP="005757BD">
      <w:pPr>
        <w:widowControl/>
        <w:jc w:val="both"/>
        <w:rPr>
          <w:rFonts w:ascii="TimesNewRoman" w:hAnsi="TimesNewRoman" w:cs="TimesNewRoman"/>
          <w:sz w:val="28"/>
          <w:szCs w:val="28"/>
        </w:rPr>
      </w:pPr>
      <w:r>
        <w:rPr>
          <w:rFonts w:ascii="TimesNewRoman" w:hAnsi="TimesNewRoman" w:cs="TimesNewRoman"/>
          <w:sz w:val="28"/>
          <w:szCs w:val="28"/>
        </w:rPr>
        <w:t>в том</w:t>
      </w:r>
      <w:r w:rsidR="00985F1C">
        <w:rPr>
          <w:rFonts w:ascii="TimesNewRoman" w:hAnsi="TimesNewRoman" w:cs="TimesNewRoman"/>
          <w:sz w:val="28"/>
          <w:szCs w:val="28"/>
        </w:rPr>
        <w:t xml:space="preserve"> числе п. Речка – 13 чел.;</w:t>
      </w:r>
    </w:p>
    <w:p w:rsidR="00925E14" w:rsidRPr="005A3F57" w:rsidRDefault="00116D0B" w:rsidP="005757BD">
      <w:pPr>
        <w:widowControl/>
        <w:jc w:val="both"/>
        <w:rPr>
          <w:rFonts w:ascii="TimesNewRoman" w:hAnsi="TimesNewRoman" w:cs="TimesNewRoman"/>
          <w:sz w:val="28"/>
          <w:szCs w:val="28"/>
        </w:rPr>
      </w:pPr>
      <w:r w:rsidRPr="005A3F57">
        <w:rPr>
          <w:rFonts w:ascii="TimesNewRoman" w:hAnsi="TimesNewRoman" w:cs="TimesNewRoman"/>
          <w:sz w:val="28"/>
          <w:szCs w:val="28"/>
        </w:rPr>
        <w:t xml:space="preserve">ВОСТОЧНЫЙ СЕЛЬСОВЕТ </w:t>
      </w:r>
    </w:p>
    <w:p w:rsidR="00925E14" w:rsidRPr="005A3F57" w:rsidRDefault="00925E14" w:rsidP="005757BD">
      <w:pPr>
        <w:widowControl/>
        <w:jc w:val="both"/>
        <w:rPr>
          <w:rFonts w:ascii="TimesNewRoman" w:hAnsi="TimesNewRoman" w:cs="TimesNewRoman"/>
          <w:sz w:val="28"/>
          <w:szCs w:val="28"/>
        </w:rPr>
      </w:pPr>
      <w:r w:rsidRPr="005A3F57">
        <w:rPr>
          <w:rFonts w:ascii="TimesNewRoman" w:hAnsi="TimesNewRoman" w:cs="TimesNewRoman"/>
          <w:i/>
          <w:iCs/>
          <w:sz w:val="28"/>
          <w:szCs w:val="28"/>
        </w:rPr>
        <w:t xml:space="preserve">Численность населения </w:t>
      </w:r>
      <w:r w:rsidR="00985F1C">
        <w:rPr>
          <w:rFonts w:ascii="TimesNewRoman" w:hAnsi="TimesNewRoman" w:cs="TimesNewRoman"/>
          <w:sz w:val="28"/>
          <w:szCs w:val="28"/>
        </w:rPr>
        <w:t>– 379</w:t>
      </w:r>
      <w:r w:rsidRPr="005A3F57">
        <w:rPr>
          <w:rFonts w:ascii="TimesNewRoman" w:hAnsi="TimesNewRoman" w:cs="TimesNewRoman"/>
          <w:sz w:val="28"/>
          <w:szCs w:val="28"/>
        </w:rPr>
        <w:t xml:space="preserve"> чел.</w:t>
      </w:r>
      <w:r w:rsidR="00116D0B" w:rsidRPr="005A3F57">
        <w:rPr>
          <w:rFonts w:ascii="TimesNewRoman" w:hAnsi="TimesNewRoman" w:cs="TimesNewRoman"/>
          <w:sz w:val="28"/>
          <w:szCs w:val="28"/>
        </w:rPr>
        <w:t>,</w:t>
      </w:r>
    </w:p>
    <w:p w:rsidR="00116D0B" w:rsidRPr="005A3F57" w:rsidRDefault="009D6D7D" w:rsidP="005757BD">
      <w:pPr>
        <w:widowControl/>
        <w:jc w:val="both"/>
        <w:rPr>
          <w:rFonts w:ascii="TimesNewRoman" w:hAnsi="TimesNewRoman" w:cs="TimesNewRoman"/>
          <w:sz w:val="28"/>
          <w:szCs w:val="28"/>
        </w:rPr>
      </w:pPr>
      <w:r w:rsidRPr="005A3F57">
        <w:rPr>
          <w:rFonts w:ascii="TimesNewRoman" w:hAnsi="TimesNewRoman" w:cs="TimesNewRoman"/>
          <w:sz w:val="28"/>
          <w:szCs w:val="28"/>
        </w:rPr>
        <w:t>в</w:t>
      </w:r>
      <w:r w:rsidR="00116D0B" w:rsidRPr="005A3F57">
        <w:rPr>
          <w:rFonts w:ascii="TimesNewRoman" w:hAnsi="TimesNewRoman" w:cs="TimesNewRoman"/>
          <w:sz w:val="28"/>
          <w:szCs w:val="28"/>
        </w:rPr>
        <w:t xml:space="preserve"> том</w:t>
      </w:r>
      <w:r w:rsidR="00985F1C">
        <w:rPr>
          <w:rFonts w:ascii="TimesNewRoman" w:hAnsi="TimesNewRoman" w:cs="TimesNewRoman"/>
          <w:sz w:val="28"/>
          <w:szCs w:val="28"/>
        </w:rPr>
        <w:t xml:space="preserve"> числе с</w:t>
      </w:r>
      <w:r w:rsidR="00624837">
        <w:rPr>
          <w:rFonts w:ascii="TimesNewRoman" w:hAnsi="TimesNewRoman" w:cs="TimesNewRoman"/>
          <w:sz w:val="28"/>
          <w:szCs w:val="28"/>
        </w:rPr>
        <w:t>. Восточн</w:t>
      </w:r>
      <w:r w:rsidR="00985F1C">
        <w:rPr>
          <w:rFonts w:ascii="TimesNewRoman" w:hAnsi="TimesNewRoman" w:cs="TimesNewRoman"/>
          <w:sz w:val="28"/>
          <w:szCs w:val="28"/>
        </w:rPr>
        <w:t>ое – 262 чел., д. Воронино – 117</w:t>
      </w:r>
      <w:r w:rsidRPr="005A3F57">
        <w:rPr>
          <w:rFonts w:ascii="TimesNewRoman" w:hAnsi="TimesNewRoman" w:cs="TimesNewRoman"/>
          <w:sz w:val="28"/>
          <w:szCs w:val="28"/>
        </w:rPr>
        <w:t xml:space="preserve"> чел.;</w:t>
      </w:r>
    </w:p>
    <w:p w:rsidR="00925E14" w:rsidRPr="005A3F57" w:rsidRDefault="00C2726E" w:rsidP="005757BD">
      <w:pPr>
        <w:widowControl/>
        <w:jc w:val="both"/>
        <w:rPr>
          <w:rFonts w:ascii="TimesNewRoman" w:hAnsi="TimesNewRoman" w:cs="TimesNewRoman"/>
          <w:sz w:val="28"/>
          <w:szCs w:val="28"/>
        </w:rPr>
      </w:pPr>
      <w:r w:rsidRPr="005A3F57">
        <w:rPr>
          <w:rFonts w:ascii="TimesNewRoman" w:hAnsi="TimesNewRoman" w:cs="TimesNewRoman"/>
          <w:sz w:val="28"/>
          <w:szCs w:val="28"/>
        </w:rPr>
        <w:t>ГРОМАДСКИЙ СЕЛЬСОВЕТ</w:t>
      </w:r>
    </w:p>
    <w:p w:rsidR="00925E14" w:rsidRPr="005A3F57" w:rsidRDefault="00925E14" w:rsidP="005757BD">
      <w:pPr>
        <w:widowControl/>
        <w:jc w:val="both"/>
        <w:rPr>
          <w:rFonts w:ascii="TimesNewRoman" w:hAnsi="TimesNewRoman" w:cs="TimesNewRoman"/>
          <w:sz w:val="28"/>
          <w:szCs w:val="28"/>
        </w:rPr>
      </w:pPr>
      <w:r w:rsidRPr="005A3F57">
        <w:rPr>
          <w:rFonts w:ascii="TimesNewRoman" w:hAnsi="TimesNewRoman" w:cs="TimesNewRoman"/>
          <w:i/>
          <w:iCs/>
          <w:sz w:val="28"/>
          <w:szCs w:val="28"/>
        </w:rPr>
        <w:t xml:space="preserve">Численность населения </w:t>
      </w:r>
      <w:r w:rsidR="008D553B">
        <w:rPr>
          <w:rFonts w:ascii="TimesNewRoman" w:hAnsi="TimesNewRoman" w:cs="TimesNewRoman"/>
          <w:sz w:val="28"/>
          <w:szCs w:val="28"/>
        </w:rPr>
        <w:t>– 19</w:t>
      </w:r>
      <w:r w:rsidR="00985F1C">
        <w:rPr>
          <w:rFonts w:ascii="TimesNewRoman" w:hAnsi="TimesNewRoman" w:cs="TimesNewRoman"/>
          <w:sz w:val="28"/>
          <w:szCs w:val="28"/>
        </w:rPr>
        <w:t>11</w:t>
      </w:r>
      <w:r w:rsidRPr="005A3F57">
        <w:rPr>
          <w:rFonts w:ascii="TimesNewRoman" w:hAnsi="TimesNewRoman" w:cs="TimesNewRoman"/>
          <w:sz w:val="28"/>
          <w:szCs w:val="28"/>
        </w:rPr>
        <w:t xml:space="preserve"> чел.</w:t>
      </w:r>
      <w:r w:rsidR="00C2726E" w:rsidRPr="005A3F57">
        <w:rPr>
          <w:rFonts w:ascii="TimesNewRoman" w:hAnsi="TimesNewRoman" w:cs="TimesNewRoman"/>
          <w:sz w:val="28"/>
          <w:szCs w:val="28"/>
        </w:rPr>
        <w:t>;</w:t>
      </w:r>
    </w:p>
    <w:p w:rsidR="00925E14" w:rsidRPr="005A3F57" w:rsidRDefault="00C2726E" w:rsidP="005757BD">
      <w:pPr>
        <w:widowControl/>
        <w:jc w:val="both"/>
        <w:rPr>
          <w:rFonts w:ascii="TimesNewRoman" w:hAnsi="TimesNewRoman" w:cs="TimesNewRoman"/>
          <w:sz w:val="28"/>
          <w:szCs w:val="28"/>
        </w:rPr>
      </w:pPr>
      <w:r w:rsidRPr="005A3F57">
        <w:rPr>
          <w:rFonts w:ascii="TimesNewRoman" w:hAnsi="TimesNewRoman" w:cs="TimesNewRoman"/>
          <w:sz w:val="28"/>
          <w:szCs w:val="28"/>
        </w:rPr>
        <w:t>НОВОПЯТНИЦКИЙ СЕЛЬСОВЕТ</w:t>
      </w:r>
    </w:p>
    <w:p w:rsidR="00925E14" w:rsidRPr="005A3F57" w:rsidRDefault="00925E14" w:rsidP="005757BD">
      <w:pPr>
        <w:widowControl/>
        <w:jc w:val="both"/>
        <w:rPr>
          <w:rFonts w:ascii="TimesNewRoman" w:hAnsi="TimesNewRoman" w:cs="TimesNewRoman"/>
          <w:sz w:val="28"/>
          <w:szCs w:val="28"/>
        </w:rPr>
      </w:pPr>
      <w:r w:rsidRPr="005A3F57">
        <w:rPr>
          <w:rFonts w:ascii="TimesNewRoman" w:hAnsi="TimesNewRoman" w:cs="TimesNewRoman"/>
          <w:i/>
          <w:iCs/>
          <w:sz w:val="28"/>
          <w:szCs w:val="28"/>
        </w:rPr>
        <w:t xml:space="preserve">Численность населения </w:t>
      </w:r>
      <w:r w:rsidR="00985F1C">
        <w:rPr>
          <w:rFonts w:ascii="TimesNewRoman" w:hAnsi="TimesNewRoman" w:cs="TimesNewRoman"/>
          <w:sz w:val="28"/>
          <w:szCs w:val="28"/>
        </w:rPr>
        <w:t>– 1217</w:t>
      </w:r>
      <w:r w:rsidRPr="005A3F57">
        <w:rPr>
          <w:rFonts w:ascii="TimesNewRoman" w:hAnsi="TimesNewRoman" w:cs="TimesNewRoman"/>
          <w:sz w:val="28"/>
          <w:szCs w:val="28"/>
        </w:rPr>
        <w:t xml:space="preserve"> чел.</w:t>
      </w:r>
      <w:r w:rsidR="00C2726E" w:rsidRPr="005A3F57">
        <w:rPr>
          <w:rFonts w:ascii="TimesNewRoman" w:hAnsi="TimesNewRoman" w:cs="TimesNewRoman"/>
          <w:sz w:val="28"/>
          <w:szCs w:val="28"/>
        </w:rPr>
        <w:t>,</w:t>
      </w:r>
    </w:p>
    <w:p w:rsidR="00C2726E" w:rsidRPr="005A3F57" w:rsidRDefault="00C2726E" w:rsidP="005757BD">
      <w:pPr>
        <w:widowControl/>
        <w:jc w:val="both"/>
        <w:rPr>
          <w:rFonts w:ascii="TimesNewRoman" w:hAnsi="TimesNewRoman" w:cs="TimesNewRoman"/>
          <w:sz w:val="28"/>
          <w:szCs w:val="28"/>
        </w:rPr>
      </w:pPr>
      <w:r w:rsidRPr="005A3F57">
        <w:rPr>
          <w:rFonts w:ascii="TimesNewRoman" w:hAnsi="TimesNewRoman" w:cs="TimesNewRoman"/>
          <w:sz w:val="28"/>
          <w:szCs w:val="28"/>
        </w:rPr>
        <w:t xml:space="preserve">в </w:t>
      </w:r>
      <w:r w:rsidR="00985F1C">
        <w:rPr>
          <w:rFonts w:ascii="TimesNewRoman" w:hAnsi="TimesNewRoman" w:cs="TimesNewRoman"/>
          <w:sz w:val="28"/>
          <w:szCs w:val="28"/>
        </w:rPr>
        <w:t>том числе с. Новопятницкое – 755 чел., с. Ольгино – 316</w:t>
      </w:r>
      <w:r w:rsidRPr="005A3F57">
        <w:rPr>
          <w:rFonts w:ascii="TimesNewRoman" w:hAnsi="TimesNewRoman" w:cs="TimesNewRoman"/>
          <w:sz w:val="28"/>
          <w:szCs w:val="28"/>
        </w:rPr>
        <w:t xml:space="preserve"> чел., </w:t>
      </w:r>
    </w:p>
    <w:p w:rsidR="00C2726E" w:rsidRPr="005A3F57" w:rsidRDefault="00985F1C" w:rsidP="005757BD">
      <w:pPr>
        <w:widowControl/>
        <w:jc w:val="both"/>
        <w:rPr>
          <w:rFonts w:ascii="TimesNewRoman" w:hAnsi="TimesNewRoman" w:cs="TimesNewRoman"/>
          <w:sz w:val="28"/>
          <w:szCs w:val="28"/>
        </w:rPr>
      </w:pPr>
      <w:r>
        <w:rPr>
          <w:rFonts w:ascii="TimesNewRoman" w:hAnsi="TimesNewRoman" w:cs="TimesNewRoman"/>
          <w:sz w:val="28"/>
          <w:szCs w:val="28"/>
        </w:rPr>
        <w:t>д. Новоалександровка – 146</w:t>
      </w:r>
      <w:r w:rsidR="00C2726E" w:rsidRPr="005A3F57">
        <w:rPr>
          <w:rFonts w:ascii="TimesNewRoman" w:hAnsi="TimesNewRoman" w:cs="TimesNewRoman"/>
          <w:sz w:val="28"/>
          <w:szCs w:val="28"/>
        </w:rPr>
        <w:t xml:space="preserve"> чел.;</w:t>
      </w:r>
    </w:p>
    <w:p w:rsidR="00925E14" w:rsidRPr="005A3F57" w:rsidRDefault="00C2726E" w:rsidP="005757BD">
      <w:pPr>
        <w:widowControl/>
        <w:jc w:val="both"/>
        <w:rPr>
          <w:rFonts w:ascii="TimesNewRoman" w:hAnsi="TimesNewRoman" w:cs="TimesNewRoman"/>
          <w:sz w:val="28"/>
          <w:szCs w:val="28"/>
        </w:rPr>
      </w:pPr>
      <w:r w:rsidRPr="005A3F57">
        <w:rPr>
          <w:rFonts w:ascii="TimesNewRoman" w:hAnsi="TimesNewRoman" w:cs="TimesNewRoman"/>
          <w:sz w:val="28"/>
          <w:szCs w:val="28"/>
        </w:rPr>
        <w:t>РОЩИНСКИЙ СЕЛЬСОВЕТ</w:t>
      </w:r>
    </w:p>
    <w:p w:rsidR="00925E14" w:rsidRPr="005A3F57" w:rsidRDefault="00925E14" w:rsidP="005757BD">
      <w:pPr>
        <w:widowControl/>
        <w:jc w:val="both"/>
        <w:rPr>
          <w:rFonts w:ascii="TimesNewRoman" w:hAnsi="TimesNewRoman" w:cs="TimesNewRoman"/>
          <w:sz w:val="28"/>
          <w:szCs w:val="28"/>
        </w:rPr>
      </w:pPr>
      <w:r w:rsidRPr="005A3F57">
        <w:rPr>
          <w:rFonts w:ascii="TimesNewRoman" w:hAnsi="TimesNewRoman" w:cs="TimesNewRoman"/>
          <w:i/>
          <w:iCs/>
          <w:sz w:val="28"/>
          <w:szCs w:val="28"/>
        </w:rPr>
        <w:t xml:space="preserve">Численность населения </w:t>
      </w:r>
      <w:r w:rsidR="00985F1C">
        <w:rPr>
          <w:rFonts w:ascii="TimesNewRoman" w:hAnsi="TimesNewRoman" w:cs="TimesNewRoman"/>
          <w:sz w:val="28"/>
          <w:szCs w:val="28"/>
        </w:rPr>
        <w:t>– 1177</w:t>
      </w:r>
      <w:r w:rsidRPr="005A3F57">
        <w:rPr>
          <w:rFonts w:ascii="TimesNewRoman" w:hAnsi="TimesNewRoman" w:cs="TimesNewRoman"/>
          <w:sz w:val="28"/>
          <w:szCs w:val="28"/>
        </w:rPr>
        <w:t xml:space="preserve"> чел.</w:t>
      </w:r>
      <w:r w:rsidR="00221848" w:rsidRPr="005A3F57">
        <w:rPr>
          <w:rFonts w:ascii="TimesNewRoman" w:hAnsi="TimesNewRoman" w:cs="TimesNewRoman"/>
          <w:sz w:val="28"/>
          <w:szCs w:val="28"/>
        </w:rPr>
        <w:t>,</w:t>
      </w:r>
    </w:p>
    <w:p w:rsidR="00221848" w:rsidRPr="005A3F57" w:rsidRDefault="00221848" w:rsidP="005757BD">
      <w:pPr>
        <w:widowControl/>
        <w:jc w:val="both"/>
        <w:rPr>
          <w:rFonts w:ascii="TimesNewRoman" w:hAnsi="TimesNewRoman" w:cs="TimesNewRoman"/>
          <w:sz w:val="28"/>
          <w:szCs w:val="28"/>
        </w:rPr>
      </w:pPr>
      <w:r w:rsidRPr="005A3F57">
        <w:rPr>
          <w:rFonts w:ascii="TimesNewRoman" w:hAnsi="TimesNewRoman" w:cs="TimesNewRoman"/>
          <w:sz w:val="28"/>
          <w:szCs w:val="28"/>
        </w:rPr>
        <w:t>в том числе п. Роща –</w:t>
      </w:r>
      <w:r w:rsidR="00985F1C">
        <w:rPr>
          <w:rFonts w:ascii="TimesNewRoman" w:hAnsi="TimesNewRoman" w:cs="TimesNewRoman"/>
          <w:sz w:val="28"/>
          <w:szCs w:val="28"/>
        </w:rPr>
        <w:t xml:space="preserve"> 624 чел., д. Марьевка – 82</w:t>
      </w:r>
      <w:r w:rsidRPr="005A3F57">
        <w:rPr>
          <w:rFonts w:ascii="TimesNewRoman" w:hAnsi="TimesNewRoman" w:cs="TimesNewRoman"/>
          <w:sz w:val="28"/>
          <w:szCs w:val="28"/>
        </w:rPr>
        <w:t xml:space="preserve"> чел., </w:t>
      </w:r>
      <w:r w:rsidR="00985F1C">
        <w:rPr>
          <w:sz w:val="28"/>
          <w:szCs w:val="28"/>
        </w:rPr>
        <w:t>д. Каменно - Горновка – 129 чел., п. Жандат – 82 чел., с. Никольское – 200</w:t>
      </w:r>
      <w:r w:rsidRPr="005A3F57">
        <w:rPr>
          <w:sz w:val="28"/>
          <w:szCs w:val="28"/>
        </w:rPr>
        <w:t xml:space="preserve"> чел.</w:t>
      </w:r>
      <w:r w:rsidR="00774459">
        <w:rPr>
          <w:sz w:val="28"/>
          <w:szCs w:val="28"/>
        </w:rPr>
        <w:t>, пос. Пинчино – 24 чел., п. Балайский косогор – 12 чел.</w:t>
      </w:r>
      <w:r w:rsidRPr="005A3F57">
        <w:rPr>
          <w:sz w:val="28"/>
          <w:szCs w:val="28"/>
        </w:rPr>
        <w:t>;</w:t>
      </w:r>
    </w:p>
    <w:p w:rsidR="00925E14" w:rsidRPr="005A3F57" w:rsidRDefault="00221848" w:rsidP="005757BD">
      <w:pPr>
        <w:widowControl/>
        <w:jc w:val="both"/>
        <w:rPr>
          <w:rFonts w:ascii="TimesNewRoman" w:hAnsi="TimesNewRoman" w:cs="TimesNewRoman"/>
          <w:sz w:val="28"/>
          <w:szCs w:val="28"/>
        </w:rPr>
      </w:pPr>
      <w:r w:rsidRPr="005A3F57">
        <w:rPr>
          <w:rFonts w:ascii="TimesNewRoman" w:hAnsi="TimesNewRoman" w:cs="TimesNewRoman"/>
          <w:sz w:val="28"/>
          <w:szCs w:val="28"/>
        </w:rPr>
        <w:t>ТОЛСТИХИНСКИЙ СЕЛЬСОВЕТ</w:t>
      </w:r>
    </w:p>
    <w:p w:rsidR="00925E14" w:rsidRPr="005A3F57" w:rsidRDefault="00925E14" w:rsidP="005757BD">
      <w:pPr>
        <w:widowControl/>
        <w:jc w:val="both"/>
        <w:rPr>
          <w:rFonts w:ascii="TimesNewRoman" w:hAnsi="TimesNewRoman" w:cs="TimesNewRoman"/>
          <w:sz w:val="28"/>
          <w:szCs w:val="28"/>
        </w:rPr>
      </w:pPr>
      <w:r w:rsidRPr="005A3F57">
        <w:rPr>
          <w:rFonts w:ascii="TimesNewRoman" w:hAnsi="TimesNewRoman" w:cs="TimesNewRoman"/>
          <w:i/>
          <w:iCs/>
          <w:sz w:val="28"/>
          <w:szCs w:val="28"/>
        </w:rPr>
        <w:t xml:space="preserve">Численность населения </w:t>
      </w:r>
      <w:r w:rsidR="00221848" w:rsidRPr="005A3F57">
        <w:rPr>
          <w:rFonts w:ascii="TimesNewRoman" w:hAnsi="TimesNewRoman" w:cs="TimesNewRoman"/>
          <w:sz w:val="28"/>
          <w:szCs w:val="28"/>
        </w:rPr>
        <w:t>– 8</w:t>
      </w:r>
      <w:r w:rsidR="00985F1C">
        <w:rPr>
          <w:rFonts w:ascii="TimesNewRoman" w:hAnsi="TimesNewRoman" w:cs="TimesNewRoman"/>
          <w:sz w:val="28"/>
          <w:szCs w:val="28"/>
        </w:rPr>
        <w:t>19</w:t>
      </w:r>
      <w:r w:rsidRPr="005A3F57">
        <w:rPr>
          <w:rFonts w:ascii="TimesNewRoman" w:hAnsi="TimesNewRoman" w:cs="TimesNewRoman"/>
          <w:sz w:val="28"/>
          <w:szCs w:val="28"/>
        </w:rPr>
        <w:t xml:space="preserve"> чел.</w:t>
      </w:r>
      <w:r w:rsidR="004B3675">
        <w:rPr>
          <w:rFonts w:ascii="TimesNewRoman" w:hAnsi="TimesNewRoman" w:cs="TimesNewRoman"/>
          <w:sz w:val="28"/>
          <w:szCs w:val="28"/>
        </w:rPr>
        <w:t>;</w:t>
      </w:r>
    </w:p>
    <w:p w:rsidR="00AC3034" w:rsidRPr="005A3F57" w:rsidRDefault="004B3675" w:rsidP="005757BD">
      <w:pPr>
        <w:widowControl/>
        <w:jc w:val="both"/>
        <w:rPr>
          <w:rFonts w:ascii="TimesNewRoman" w:hAnsi="TimesNewRoman" w:cs="TimesNewRoman"/>
          <w:sz w:val="28"/>
          <w:szCs w:val="28"/>
        </w:rPr>
      </w:pPr>
      <w:r>
        <w:rPr>
          <w:rFonts w:ascii="TimesNewRoman" w:hAnsi="TimesNewRoman" w:cs="TimesNewRoman"/>
          <w:sz w:val="28"/>
          <w:szCs w:val="28"/>
        </w:rPr>
        <w:t>в том числе с. Толстихино – 541 чел.,  д. Николаевка – 156</w:t>
      </w:r>
      <w:r w:rsidR="00596A4D" w:rsidRPr="005A3F57">
        <w:rPr>
          <w:rFonts w:ascii="TimesNewRoman" w:hAnsi="TimesNewRoman" w:cs="TimesNewRoman"/>
          <w:sz w:val="28"/>
          <w:szCs w:val="28"/>
        </w:rPr>
        <w:t xml:space="preserve"> чел., </w:t>
      </w:r>
    </w:p>
    <w:p w:rsidR="00596A4D" w:rsidRPr="005A3F57" w:rsidRDefault="00596A4D" w:rsidP="005757BD">
      <w:pPr>
        <w:widowControl/>
        <w:jc w:val="both"/>
        <w:rPr>
          <w:rFonts w:ascii="TimesNewRoman" w:hAnsi="TimesNewRoman" w:cs="TimesNewRoman"/>
          <w:sz w:val="28"/>
          <w:szCs w:val="28"/>
        </w:rPr>
      </w:pPr>
      <w:r w:rsidRPr="005A3F57">
        <w:rPr>
          <w:rFonts w:ascii="TimesNewRoman" w:hAnsi="TimesNewRoman" w:cs="TimesNewRoman"/>
          <w:sz w:val="28"/>
          <w:szCs w:val="28"/>
        </w:rPr>
        <w:t xml:space="preserve">д. Новониколаевка – </w:t>
      </w:r>
      <w:r w:rsidR="004B3675">
        <w:rPr>
          <w:rFonts w:ascii="TimesNewRoman" w:hAnsi="TimesNewRoman" w:cs="TimesNewRoman"/>
          <w:sz w:val="28"/>
          <w:szCs w:val="28"/>
        </w:rPr>
        <w:t>74 чел., д. Кузьминка – 49</w:t>
      </w:r>
      <w:r w:rsidR="00774459">
        <w:rPr>
          <w:rFonts w:ascii="TimesNewRoman" w:hAnsi="TimesNewRoman" w:cs="TimesNewRoman"/>
          <w:sz w:val="28"/>
          <w:szCs w:val="28"/>
        </w:rPr>
        <w:t xml:space="preserve"> чел</w:t>
      </w:r>
      <w:r w:rsidR="004B3675">
        <w:rPr>
          <w:rFonts w:ascii="TimesNewRoman" w:hAnsi="TimesNewRoman" w:cs="TimesNewRoman"/>
          <w:sz w:val="28"/>
          <w:szCs w:val="28"/>
        </w:rPr>
        <w:t>.;</w:t>
      </w:r>
    </w:p>
    <w:p w:rsidR="00925E14" w:rsidRPr="005A3F57" w:rsidRDefault="00596A4D" w:rsidP="005757BD">
      <w:pPr>
        <w:widowControl/>
        <w:jc w:val="both"/>
        <w:rPr>
          <w:rFonts w:ascii="TimesNewRoman" w:hAnsi="TimesNewRoman" w:cs="TimesNewRoman"/>
          <w:sz w:val="28"/>
          <w:szCs w:val="28"/>
        </w:rPr>
      </w:pPr>
      <w:r w:rsidRPr="005A3F57">
        <w:rPr>
          <w:rFonts w:ascii="TimesNewRoman" w:hAnsi="TimesNewRoman" w:cs="TimesNewRoman"/>
          <w:sz w:val="28"/>
          <w:szCs w:val="28"/>
        </w:rPr>
        <w:t>СУШИНОВСКИЙ СЕЛЬСОВЕТ</w:t>
      </w:r>
    </w:p>
    <w:p w:rsidR="00925E14" w:rsidRPr="005A3F57" w:rsidRDefault="00925E14" w:rsidP="005757BD">
      <w:pPr>
        <w:widowControl/>
        <w:jc w:val="both"/>
        <w:rPr>
          <w:rFonts w:ascii="TimesNewRoman" w:hAnsi="TimesNewRoman" w:cs="TimesNewRoman"/>
          <w:sz w:val="28"/>
          <w:szCs w:val="28"/>
        </w:rPr>
      </w:pPr>
      <w:r w:rsidRPr="005A3F57">
        <w:rPr>
          <w:rFonts w:ascii="TimesNewRoman" w:hAnsi="TimesNewRoman" w:cs="TimesNewRoman"/>
          <w:i/>
          <w:iCs/>
          <w:sz w:val="28"/>
          <w:szCs w:val="28"/>
        </w:rPr>
        <w:t xml:space="preserve">Численность населения </w:t>
      </w:r>
      <w:r w:rsidR="004B3675">
        <w:rPr>
          <w:rFonts w:ascii="TimesNewRoman" w:hAnsi="TimesNewRoman" w:cs="TimesNewRoman"/>
          <w:sz w:val="28"/>
          <w:szCs w:val="28"/>
        </w:rPr>
        <w:t>– 1043</w:t>
      </w:r>
      <w:r w:rsidRPr="005A3F57">
        <w:rPr>
          <w:rFonts w:ascii="TimesNewRoman" w:hAnsi="TimesNewRoman" w:cs="TimesNewRoman"/>
          <w:sz w:val="28"/>
          <w:szCs w:val="28"/>
        </w:rPr>
        <w:t xml:space="preserve"> чел.</w:t>
      </w:r>
      <w:r w:rsidR="004B3675">
        <w:rPr>
          <w:rFonts w:ascii="TimesNewRoman" w:hAnsi="TimesNewRoman" w:cs="TimesNewRoman"/>
          <w:sz w:val="28"/>
          <w:szCs w:val="28"/>
        </w:rPr>
        <w:t>;</w:t>
      </w:r>
    </w:p>
    <w:p w:rsidR="00AC3034" w:rsidRPr="005A3F57" w:rsidRDefault="004B3675" w:rsidP="005757BD">
      <w:pPr>
        <w:widowControl/>
        <w:jc w:val="both"/>
        <w:rPr>
          <w:rFonts w:ascii="TimesNewRoman" w:hAnsi="TimesNewRoman" w:cs="TimesNewRoman"/>
          <w:sz w:val="28"/>
          <w:szCs w:val="28"/>
        </w:rPr>
      </w:pPr>
      <w:r>
        <w:rPr>
          <w:rFonts w:ascii="TimesNewRoman" w:hAnsi="TimesNewRoman" w:cs="TimesNewRoman"/>
          <w:sz w:val="28"/>
          <w:szCs w:val="28"/>
        </w:rPr>
        <w:t>в том числе с. Сушиновка – 751 чел., д. Семеновка – 20</w:t>
      </w:r>
      <w:r w:rsidR="00774459">
        <w:rPr>
          <w:rFonts w:ascii="TimesNewRoman" w:hAnsi="TimesNewRoman" w:cs="TimesNewRoman"/>
          <w:sz w:val="28"/>
          <w:szCs w:val="28"/>
        </w:rPr>
        <w:t>9</w:t>
      </w:r>
      <w:r w:rsidR="00AC3034" w:rsidRPr="005A3F57">
        <w:rPr>
          <w:rFonts w:ascii="TimesNewRoman" w:hAnsi="TimesNewRoman" w:cs="TimesNewRoman"/>
          <w:sz w:val="28"/>
          <w:szCs w:val="28"/>
        </w:rPr>
        <w:t xml:space="preserve"> чел., </w:t>
      </w:r>
      <w:r>
        <w:rPr>
          <w:rFonts w:ascii="TimesNewRoman" w:hAnsi="TimesNewRoman" w:cs="TimesNewRoman"/>
          <w:sz w:val="28"/>
          <w:szCs w:val="28"/>
        </w:rPr>
        <w:t xml:space="preserve">д. </w:t>
      </w:r>
      <w:r w:rsidR="00774459">
        <w:rPr>
          <w:rFonts w:ascii="TimesNewRoman" w:hAnsi="TimesNewRoman" w:cs="TimesNewRoman"/>
          <w:sz w:val="28"/>
          <w:szCs w:val="28"/>
        </w:rPr>
        <w:t>Луково – 21 чел., д. Новомихайловка – 63чел.;</w:t>
      </w:r>
    </w:p>
    <w:p w:rsidR="00AC3034" w:rsidRPr="005A3F57" w:rsidRDefault="00AC3034" w:rsidP="005757BD">
      <w:pPr>
        <w:widowControl/>
        <w:jc w:val="both"/>
        <w:rPr>
          <w:rFonts w:ascii="TimesNewRoman" w:hAnsi="TimesNewRoman" w:cs="TimesNewRoman"/>
          <w:sz w:val="28"/>
          <w:szCs w:val="28"/>
        </w:rPr>
      </w:pPr>
      <w:r w:rsidRPr="005A3F57">
        <w:rPr>
          <w:rFonts w:ascii="TimesNewRoman" w:hAnsi="TimesNewRoman" w:cs="TimesNewRoman"/>
          <w:sz w:val="28"/>
          <w:szCs w:val="28"/>
        </w:rPr>
        <w:t>СУХОНОЙСКИЙ СЕЛЬСОВЕТ</w:t>
      </w:r>
    </w:p>
    <w:p w:rsidR="00AC3034" w:rsidRPr="005A3F57" w:rsidRDefault="00AC3034" w:rsidP="005757BD">
      <w:pPr>
        <w:widowControl/>
        <w:jc w:val="both"/>
        <w:rPr>
          <w:rFonts w:ascii="TimesNewRoman" w:hAnsi="TimesNewRoman" w:cs="TimesNewRoman"/>
          <w:sz w:val="28"/>
          <w:szCs w:val="28"/>
        </w:rPr>
      </w:pPr>
      <w:r w:rsidRPr="005A3F57">
        <w:rPr>
          <w:rFonts w:ascii="TimesNewRoman" w:hAnsi="TimesNewRoman" w:cs="TimesNewRoman"/>
          <w:i/>
          <w:iCs/>
          <w:sz w:val="28"/>
          <w:szCs w:val="28"/>
        </w:rPr>
        <w:t xml:space="preserve">Численность населения </w:t>
      </w:r>
      <w:r w:rsidR="00774459">
        <w:rPr>
          <w:rFonts w:ascii="TimesNewRoman" w:hAnsi="TimesNewRoman" w:cs="TimesNewRoman"/>
          <w:sz w:val="28"/>
          <w:szCs w:val="28"/>
        </w:rPr>
        <w:t>– 399</w:t>
      </w:r>
      <w:r w:rsidRPr="005A3F57">
        <w:rPr>
          <w:rFonts w:ascii="TimesNewRoman" w:hAnsi="TimesNewRoman" w:cs="TimesNewRoman"/>
          <w:sz w:val="28"/>
          <w:szCs w:val="28"/>
        </w:rPr>
        <w:t xml:space="preserve"> чел.</w:t>
      </w:r>
    </w:p>
    <w:p w:rsidR="00925E14" w:rsidRPr="005A3F57" w:rsidRDefault="00925E14" w:rsidP="005757BD">
      <w:pPr>
        <w:widowControl/>
        <w:jc w:val="both"/>
        <w:rPr>
          <w:rFonts w:ascii="TimesNewRoman" w:hAnsi="TimesNewRoman" w:cs="TimesNewRoman"/>
          <w:sz w:val="28"/>
          <w:szCs w:val="28"/>
        </w:rPr>
      </w:pPr>
    </w:p>
    <w:p w:rsidR="00A621F0" w:rsidRDefault="00EC322D" w:rsidP="00705805">
      <w:pPr>
        <w:widowControl/>
        <w:jc w:val="both"/>
        <w:rPr>
          <w:sz w:val="28"/>
          <w:szCs w:val="28"/>
          <w:shd w:val="clear" w:color="auto" w:fill="FFFFFF"/>
        </w:rPr>
      </w:pPr>
      <w:r>
        <w:rPr>
          <w:sz w:val="24"/>
          <w:szCs w:val="24"/>
        </w:rPr>
        <w:t>1.1.</w:t>
      </w:r>
      <w:r w:rsidR="003E595D" w:rsidRPr="00280220">
        <w:rPr>
          <w:sz w:val="24"/>
          <w:szCs w:val="24"/>
        </w:rPr>
        <w:t>2.</w:t>
      </w:r>
      <w:r w:rsidR="003E595D" w:rsidRPr="00280220">
        <w:rPr>
          <w:sz w:val="24"/>
          <w:szCs w:val="24"/>
        </w:rPr>
        <w:tab/>
      </w:r>
      <w:r w:rsidR="003E595D" w:rsidRPr="00280220">
        <w:rPr>
          <w:rFonts w:eastAsia="Times New Roman"/>
          <w:sz w:val="24"/>
          <w:szCs w:val="24"/>
        </w:rPr>
        <w:t xml:space="preserve">Маркетинговая информация о </w:t>
      </w:r>
      <w:r w:rsidR="00010D55" w:rsidRPr="00280220">
        <w:rPr>
          <w:rFonts w:eastAsia="Times New Roman"/>
          <w:sz w:val="24"/>
          <w:szCs w:val="24"/>
        </w:rPr>
        <w:t>территории</w:t>
      </w:r>
      <w:r w:rsidR="003E595D" w:rsidRPr="00280220">
        <w:rPr>
          <w:rFonts w:eastAsia="Times New Roman"/>
          <w:sz w:val="24"/>
          <w:szCs w:val="24"/>
        </w:rPr>
        <w:br/>
      </w:r>
      <w:r w:rsidR="003054F3">
        <w:rPr>
          <w:sz w:val="28"/>
          <w:szCs w:val="28"/>
          <w:shd w:val="clear" w:color="auto" w:fill="FFFFFF"/>
        </w:rPr>
        <w:t xml:space="preserve">       </w:t>
      </w:r>
      <w:r w:rsidR="00A621F0" w:rsidRPr="005A3F57">
        <w:rPr>
          <w:sz w:val="28"/>
          <w:szCs w:val="28"/>
          <w:shd w:val="clear" w:color="auto" w:fill="FFFFFF"/>
        </w:rPr>
        <w:t>Уярский район пересекают Транссибирская железнодорожная магистраль и автодорога федерального значения</w:t>
      </w:r>
      <w:r w:rsidR="005757BD">
        <w:rPr>
          <w:sz w:val="28"/>
          <w:szCs w:val="28"/>
          <w:shd w:val="clear" w:color="auto" w:fill="FFFFFF"/>
        </w:rPr>
        <w:t xml:space="preserve"> </w:t>
      </w:r>
      <w:r w:rsidR="00A621F0" w:rsidRPr="005A3F57">
        <w:rPr>
          <w:sz w:val="28"/>
          <w:szCs w:val="28"/>
        </w:rPr>
        <w:t>М-53</w:t>
      </w:r>
      <w:r w:rsidR="00A621F0" w:rsidRPr="005A3F57">
        <w:rPr>
          <w:sz w:val="28"/>
          <w:szCs w:val="28"/>
          <w:shd w:val="clear" w:color="auto" w:fill="FFFFFF"/>
        </w:rPr>
        <w:t xml:space="preserve"> «Байкал». Кроме того, к городу </w:t>
      </w:r>
      <w:r w:rsidR="005757BD">
        <w:rPr>
          <w:sz w:val="28"/>
          <w:szCs w:val="28"/>
          <w:shd w:val="clear" w:color="auto" w:fill="FFFFFF"/>
        </w:rPr>
        <w:t xml:space="preserve">подходит железнодорожная ветка </w:t>
      </w:r>
      <w:r w:rsidR="00A621F0" w:rsidRPr="005A3F57">
        <w:rPr>
          <w:sz w:val="28"/>
          <w:szCs w:val="28"/>
          <w:shd w:val="clear" w:color="auto" w:fill="FFFFFF"/>
        </w:rPr>
        <w:t>Саянская </w:t>
      </w:r>
      <w:r w:rsidR="005757BD">
        <w:rPr>
          <w:sz w:val="28"/>
          <w:szCs w:val="28"/>
          <w:shd w:val="clear" w:color="auto" w:fill="FFFFFF"/>
        </w:rPr>
        <w:t xml:space="preserve"> — Уяр, </w:t>
      </w:r>
      <w:r w:rsidR="00A621F0" w:rsidRPr="005A3F57">
        <w:rPr>
          <w:sz w:val="28"/>
          <w:szCs w:val="28"/>
          <w:shd w:val="clear" w:color="auto" w:fill="FFFFFF"/>
        </w:rPr>
        <w:t>соединяющая</w:t>
      </w:r>
      <w:r w:rsidR="00A621F0" w:rsidRPr="005A3F57">
        <w:rPr>
          <w:rStyle w:val="apple-converted-space"/>
          <w:sz w:val="28"/>
          <w:szCs w:val="28"/>
          <w:shd w:val="clear" w:color="auto" w:fill="FFFFFF"/>
        </w:rPr>
        <w:t> </w:t>
      </w:r>
      <w:r w:rsidR="00A621F0" w:rsidRPr="005A3F57">
        <w:rPr>
          <w:sz w:val="28"/>
          <w:szCs w:val="28"/>
        </w:rPr>
        <w:t>Южно-Сибирскую</w:t>
      </w:r>
      <w:r w:rsidR="00A621F0" w:rsidRPr="005A3F57">
        <w:rPr>
          <w:rStyle w:val="apple-converted-space"/>
          <w:sz w:val="28"/>
          <w:szCs w:val="28"/>
          <w:shd w:val="clear" w:color="auto" w:fill="FFFFFF"/>
        </w:rPr>
        <w:t> </w:t>
      </w:r>
      <w:r w:rsidR="00A621F0" w:rsidRPr="005A3F57">
        <w:rPr>
          <w:sz w:val="28"/>
          <w:szCs w:val="28"/>
          <w:shd w:val="clear" w:color="auto" w:fill="FFFFFF"/>
        </w:rPr>
        <w:t>и Транссибирскую магистрали. Ветка завершает железнодорожное кольцо юга края Уяр — Красноярск — Ачинск — Абакан — Саянская — Уяр. Через территорию района также пролегает</w:t>
      </w:r>
      <w:r w:rsidR="00A621F0" w:rsidRPr="005A3F57">
        <w:rPr>
          <w:rStyle w:val="apple-converted-space"/>
          <w:sz w:val="28"/>
          <w:szCs w:val="28"/>
          <w:shd w:val="clear" w:color="auto" w:fill="FFFFFF"/>
        </w:rPr>
        <w:t> </w:t>
      </w:r>
      <w:r w:rsidR="00A621F0" w:rsidRPr="005A3F57">
        <w:rPr>
          <w:sz w:val="28"/>
          <w:szCs w:val="28"/>
        </w:rPr>
        <w:t>Канско-Ачинский</w:t>
      </w:r>
      <w:r w:rsidR="00A621F0" w:rsidRPr="005A3F57">
        <w:rPr>
          <w:rStyle w:val="apple-converted-space"/>
          <w:sz w:val="28"/>
          <w:szCs w:val="28"/>
          <w:shd w:val="clear" w:color="auto" w:fill="FFFFFF"/>
        </w:rPr>
        <w:t> </w:t>
      </w:r>
      <w:r w:rsidR="00A621F0" w:rsidRPr="005A3F57">
        <w:rPr>
          <w:sz w:val="28"/>
          <w:szCs w:val="28"/>
          <w:shd w:val="clear" w:color="auto" w:fill="FFFFFF"/>
        </w:rPr>
        <w:t>угольный бассейн и проходит Транссибирский нефтепровод.</w:t>
      </w:r>
    </w:p>
    <w:p w:rsidR="00A621F0" w:rsidRPr="00A621F0" w:rsidRDefault="003054F3" w:rsidP="00705805">
      <w:pPr>
        <w:widowControl/>
        <w:jc w:val="both"/>
        <w:rPr>
          <w:sz w:val="28"/>
          <w:szCs w:val="28"/>
        </w:rPr>
      </w:pPr>
      <w:r>
        <w:rPr>
          <w:sz w:val="28"/>
          <w:szCs w:val="28"/>
          <w:shd w:val="clear" w:color="auto" w:fill="FFFFFF"/>
        </w:rPr>
        <w:lastRenderedPageBreak/>
        <w:t xml:space="preserve">      </w:t>
      </w:r>
      <w:r w:rsidR="00A621F0" w:rsidRPr="00A621F0">
        <w:rPr>
          <w:sz w:val="28"/>
          <w:szCs w:val="28"/>
          <w:shd w:val="clear" w:color="auto" w:fill="FFFFFF"/>
        </w:rPr>
        <w:t>В недрах района известны месторождения бурого угля, торфа, пегматита, каолина, глин и суглинков различной плотности, песков и песчаников для производства стекла, строительных камней, сырья для минеральных красок.</w:t>
      </w:r>
    </w:p>
    <w:p w:rsidR="003E595D" w:rsidRDefault="00EC322D" w:rsidP="00705805">
      <w:pPr>
        <w:shd w:val="clear" w:color="auto" w:fill="FFFFFF"/>
        <w:tabs>
          <w:tab w:val="left" w:pos="864"/>
        </w:tabs>
        <w:spacing w:before="206"/>
        <w:jc w:val="both"/>
        <w:rPr>
          <w:rFonts w:eastAsia="Times New Roman"/>
          <w:sz w:val="24"/>
          <w:szCs w:val="24"/>
        </w:rPr>
      </w:pPr>
      <w:r>
        <w:rPr>
          <w:spacing w:val="-1"/>
          <w:sz w:val="24"/>
          <w:szCs w:val="24"/>
        </w:rPr>
        <w:t>1.1.</w:t>
      </w:r>
      <w:r w:rsidR="003E595D" w:rsidRPr="00280220">
        <w:rPr>
          <w:spacing w:val="-1"/>
          <w:sz w:val="24"/>
          <w:szCs w:val="24"/>
        </w:rPr>
        <w:t>3.</w:t>
      </w:r>
      <w:r w:rsidR="007C13BD">
        <w:rPr>
          <w:sz w:val="24"/>
          <w:szCs w:val="24"/>
        </w:rPr>
        <w:t xml:space="preserve"> </w:t>
      </w:r>
      <w:r w:rsidR="003E595D" w:rsidRPr="00280220">
        <w:rPr>
          <w:rFonts w:eastAsia="Times New Roman"/>
          <w:sz w:val="24"/>
          <w:szCs w:val="24"/>
        </w:rPr>
        <w:t>Историческая справка</w:t>
      </w:r>
    </w:p>
    <w:p w:rsidR="00C26199" w:rsidRPr="00A4789B" w:rsidRDefault="003054F3" w:rsidP="00705805">
      <w:pPr>
        <w:widowControl/>
        <w:shd w:val="clear" w:color="auto" w:fill="FFFFFF"/>
        <w:autoSpaceDE/>
        <w:autoSpaceDN/>
        <w:adjustRightInd/>
        <w:spacing w:after="240" w:line="330" w:lineRule="atLeast"/>
        <w:jc w:val="both"/>
        <w:rPr>
          <w:rFonts w:eastAsia="Times New Roman"/>
          <w:sz w:val="28"/>
          <w:szCs w:val="28"/>
        </w:rPr>
      </w:pPr>
      <w:r w:rsidRPr="00A4789B">
        <w:rPr>
          <w:rFonts w:eastAsia="Times New Roman"/>
          <w:sz w:val="28"/>
          <w:szCs w:val="28"/>
        </w:rPr>
        <w:t xml:space="preserve">      </w:t>
      </w:r>
      <w:r w:rsidR="00C26199" w:rsidRPr="00A4789B">
        <w:rPr>
          <w:rFonts w:eastAsia="Times New Roman"/>
          <w:sz w:val="28"/>
          <w:szCs w:val="28"/>
        </w:rPr>
        <w:t>До прихода русских территория Уярского района была заселена племенами камасинцев и тофаларов и контролировалась князцами Тубинского княжества, являвшимися вассалами енисейских кыргызов. В свою очередь, на эти земли претендовали и бурятские князцы. Но после основания в 1636 г. Канского острога междоусобная борьба между племенами стала затихать и прекратилась к началу XVIII в. Административным центром стал Канский острог, где сидел глава Канского комиссарства Красноярского уезда Енисейской провинции Сибирской губернии. По реформе 1783 г. территорию присуда разделили. Вся правобережная сторона Кана входила до 1822 г. в Нижнеудинский уезд Иркутской губернии, а остальные земли — в Рыбинскую земскую избу (с 1789 г. — волость) Енисейского уезда Томской губернии. В 1822 г. вся территория района вошла в состав Уярской и</w:t>
      </w:r>
      <w:r w:rsidR="00C26199" w:rsidRPr="00C26199">
        <w:rPr>
          <w:rFonts w:eastAsia="Times New Roman"/>
          <w:color w:val="333333"/>
          <w:sz w:val="28"/>
          <w:szCs w:val="28"/>
        </w:rPr>
        <w:t xml:space="preserve"> </w:t>
      </w:r>
      <w:r w:rsidR="00C26199" w:rsidRPr="00A4789B">
        <w:rPr>
          <w:rFonts w:eastAsia="Times New Roman"/>
          <w:sz w:val="28"/>
          <w:szCs w:val="28"/>
        </w:rPr>
        <w:t>Рыбинской волостей Канского округа образованной Енисейской губернии.</w:t>
      </w:r>
    </w:p>
    <w:p w:rsidR="00C26199" w:rsidRPr="00A4789B" w:rsidRDefault="003054F3" w:rsidP="00705805">
      <w:pPr>
        <w:widowControl/>
        <w:shd w:val="clear" w:color="auto" w:fill="FFFFFF"/>
        <w:autoSpaceDE/>
        <w:autoSpaceDN/>
        <w:adjustRightInd/>
        <w:spacing w:after="240" w:line="330" w:lineRule="atLeast"/>
        <w:jc w:val="both"/>
        <w:rPr>
          <w:rFonts w:eastAsia="Times New Roman"/>
          <w:sz w:val="28"/>
          <w:szCs w:val="28"/>
        </w:rPr>
      </w:pPr>
      <w:r w:rsidRPr="00A4789B">
        <w:rPr>
          <w:rFonts w:eastAsia="Times New Roman"/>
          <w:sz w:val="28"/>
          <w:szCs w:val="28"/>
        </w:rPr>
        <w:t xml:space="preserve">     </w:t>
      </w:r>
      <w:r w:rsidR="00C26199" w:rsidRPr="00A4789B">
        <w:rPr>
          <w:rFonts w:eastAsia="Times New Roman"/>
          <w:sz w:val="28"/>
          <w:szCs w:val="28"/>
        </w:rPr>
        <w:t>Уярские земли начали заселяться в 1730-е гг. в связи с устройством Московско-Сибирского тракта. Его станции, станы и перевозы были обустроены одиночными кре</w:t>
      </w:r>
      <w:r w:rsidR="00A621F0" w:rsidRPr="00A4789B">
        <w:rPr>
          <w:rFonts w:eastAsia="Times New Roman"/>
          <w:sz w:val="28"/>
          <w:szCs w:val="28"/>
        </w:rPr>
        <w:t xml:space="preserve">стьянскими семьями. Специальных </w:t>
      </w:r>
      <w:r w:rsidR="00C26199" w:rsidRPr="00A4789B">
        <w:rPr>
          <w:rFonts w:eastAsia="Times New Roman"/>
          <w:sz w:val="28"/>
          <w:szCs w:val="28"/>
        </w:rPr>
        <w:t>ямщиков не было, а обслуживание тракта выполняло население старожильческих присудов Красноярского и Енисейского уездов. Жители неохотно переселялись на тракт, опасаясь злоупотреблений путников. Большая часть тракта на уярском участке даже и в 1750-е гг. оставалась малозаселенной.</w:t>
      </w:r>
    </w:p>
    <w:p w:rsidR="00C26199" w:rsidRPr="00A4789B" w:rsidRDefault="003054F3" w:rsidP="00705805">
      <w:pPr>
        <w:widowControl/>
        <w:shd w:val="clear" w:color="auto" w:fill="FFFFFF"/>
        <w:autoSpaceDE/>
        <w:autoSpaceDN/>
        <w:adjustRightInd/>
        <w:spacing w:after="240" w:line="330" w:lineRule="atLeast"/>
        <w:jc w:val="both"/>
        <w:rPr>
          <w:rFonts w:eastAsia="Times New Roman"/>
          <w:sz w:val="28"/>
          <w:szCs w:val="28"/>
        </w:rPr>
      </w:pPr>
      <w:r w:rsidRPr="00A4789B">
        <w:rPr>
          <w:rFonts w:eastAsia="Times New Roman"/>
          <w:sz w:val="28"/>
          <w:szCs w:val="28"/>
        </w:rPr>
        <w:t xml:space="preserve">      </w:t>
      </w:r>
      <w:r w:rsidR="00C26199" w:rsidRPr="00A4789B">
        <w:rPr>
          <w:rFonts w:eastAsia="Times New Roman"/>
          <w:sz w:val="28"/>
          <w:szCs w:val="28"/>
        </w:rPr>
        <w:t>Первые упоминания о заимке Уярской относятся к 1760-м гг., когда отставной солдат Иван Талалеев из Симбирской губернии поставил свою избу на берегу реки Уярка близ глинистого яра. Позднее зимовье Уяр переросло в станок или станцию, входившую в состав Рыбинского присуда. Первыми жителями Уяра были ссыльные, поселенные здесь для обслуживания тракта. К 1762 г. на станции Уярской было размещено 72 посельщика. С 1870-х гг. село Уярское — волостной центр. В конце XIX в. в нескольких верстах от села Уяр была основана железнодорожная станция, которая позднее была переименована в Ольгино, а в 1906 г. — в станцию Клюквенную (по имени инженера-путейца). Постепенно станция и село Уяр слились в один населенный пункт, который с 1944 г. стал городом. В 1973 г. станция Клюквенная была переименована в Уяр.</w:t>
      </w:r>
    </w:p>
    <w:p w:rsidR="00C26199" w:rsidRPr="00A4789B" w:rsidRDefault="003054F3" w:rsidP="00705805">
      <w:pPr>
        <w:widowControl/>
        <w:shd w:val="clear" w:color="auto" w:fill="FFFFFF"/>
        <w:autoSpaceDE/>
        <w:autoSpaceDN/>
        <w:adjustRightInd/>
        <w:spacing w:after="240" w:line="330" w:lineRule="atLeast"/>
        <w:jc w:val="both"/>
        <w:rPr>
          <w:rFonts w:eastAsia="Times New Roman"/>
          <w:sz w:val="28"/>
          <w:szCs w:val="28"/>
        </w:rPr>
      </w:pPr>
      <w:r w:rsidRPr="00A4789B">
        <w:rPr>
          <w:rFonts w:eastAsia="Times New Roman"/>
          <w:sz w:val="28"/>
          <w:szCs w:val="28"/>
        </w:rPr>
        <w:t xml:space="preserve">      </w:t>
      </w:r>
      <w:r w:rsidR="00C26199" w:rsidRPr="00A4789B">
        <w:rPr>
          <w:rFonts w:eastAsia="Times New Roman"/>
          <w:sz w:val="28"/>
          <w:szCs w:val="28"/>
        </w:rPr>
        <w:t xml:space="preserve">Во второй половине XVIII в. партии переселенцев поместили также на станции Балайской (31 человек). Надзор за ними поручили смотрителю из казаков Стефану Иконникову. Тяготы первоначального обживания приводили к высокой смертности и бегству, поэтому власти постоянно поселяли новых ссыльных, стараясь соблюсти установленную пропорцию: на каждой станции — по 10 семей, а на перевозах и в центрах присудов — до 80 семей. Смотрители за посельщиками имели всю полноту административно-полицейской и </w:t>
      </w:r>
      <w:r w:rsidR="00C26199" w:rsidRPr="00A4789B">
        <w:rPr>
          <w:rFonts w:eastAsia="Times New Roman"/>
          <w:sz w:val="28"/>
          <w:szCs w:val="28"/>
        </w:rPr>
        <w:lastRenderedPageBreak/>
        <w:t>хозяйственно-налоговой власти, что приводило к широкому произволу. Они сами или через выборных старост выплачивали кормовые деньги (в день взрослым по 1 коп. и детям по 0,5 коп.), закупали и раздавали казенный провиант (ежемесячно до первого урожая по два пуда на лиц мужского пола старше двух лет, а прочим — по пуду), семена, лошадей и «хлебопахотные инструменты (на каждого работника по два сошника, два серпа, топор, косу и одну лошадь). Кроме того, смотрители выдавали разрешения на отлучки, разбирали споры и ссоры, распределяли по холостым дворам ссыльных женщин, формировали дома-хозяйства по четыре человека в каждом и т. д.</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В пореформенное время территория района входила в состав Рыбинской волости. Население росло медленно, и большую его часть составляли старожилы. Лишь после проведения железной дороги возрастает приток переселенцев.</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К концу XIX в. Уярская волость выделилась в самостоятельную административную единицу. К 1909 г. в волости насчитывалось 17 поселений, 2 292 двора, проживало 12 055 человек. В самом Уяре числилось 345 дворов, проживало 1 632 человека.</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В годы Столыпинской реформы в волость шли и ехали уже не одиночки-переселенцы, а целыми деревнями. Например, из деревни Пятницкой Орловской губернии на Иноземцевский участок заселились сразу 22 семьи, а из деревни Степановка прибыла 21 семья. По железной дороге возникают разъезды, а вокруг них образуются поселки.</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Среди переселенцев было немало выходцев из Прибалтики, которые в Сибири обычно селились хуторами. Так, поселок Громадск вырос из хутора, который в начале ХХ в. образовали переселенцы. В 1904 г. на хутор близ Уяра был выслан Громадский — полковник царской армии. Он принимал участие в прокладке второй колеи железнодорожной магистрали, которая прошла через хутор в 1912 г. В память Громадского назвали разъезд и поселок.</w:t>
      </w:r>
    </w:p>
    <w:p w:rsidR="003054F3"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 xml:space="preserve">Переселенцы с трудом налаживали свою жизнь на новом месте. Надо было раскорчевывать тайгу под пашню, осушать болота под покос, строить жилье, обзаводиться скотом и т. д., а помощь государства была крайне мала. </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Положение спасало обилие свободных пахотных земель. Избыток земли, упорный труд и смекалка давали возможность на вновь обретенной родине быстро обживаться.</w:t>
      </w:r>
    </w:p>
    <w:p w:rsidR="003054F3"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К 1917 г. на территории района было отмечено всего около 50 мелких</w:t>
      </w:r>
      <w:r w:rsidR="00A4789B">
        <w:rPr>
          <w:rFonts w:eastAsia="Times New Roman"/>
          <w:sz w:val="28"/>
          <w:szCs w:val="28"/>
        </w:rPr>
        <w:t xml:space="preserve"> </w:t>
      </w:r>
      <w:r w:rsidRPr="00A4789B">
        <w:rPr>
          <w:rFonts w:eastAsia="Times New Roman"/>
          <w:sz w:val="28"/>
          <w:szCs w:val="28"/>
        </w:rPr>
        <w:t>торгово-промышленных предприятий, на которых работали 310 человек. Наиболее крупными среди них считались Никольский крахмало-паточный</w:t>
      </w:r>
      <w:r w:rsidR="00A4789B">
        <w:rPr>
          <w:rFonts w:eastAsia="Times New Roman"/>
          <w:sz w:val="28"/>
          <w:szCs w:val="28"/>
        </w:rPr>
        <w:t xml:space="preserve"> </w:t>
      </w:r>
      <w:r w:rsidRPr="00A4789B">
        <w:rPr>
          <w:rFonts w:eastAsia="Times New Roman"/>
          <w:sz w:val="28"/>
          <w:szCs w:val="28"/>
        </w:rPr>
        <w:t xml:space="preserve">завод, Балайские угольные копи, железнодорожные мастерские, Громадские каменоломни, 14 водяных мельниц. </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lastRenderedPageBreak/>
        <w:t>В начале XX в. насчитывалось 22 школы, 11 министерских и два железнодорожных училища. На всю округу была одна Ольгинская больница на 8—10 коек и несколько фельдшерских пунктов. На население трех волостей — Уярской, Балайской и Толстихинской — приходился всего лишь один врач и 508 фельдшеров и медсестер. Врачебный участок, находившийся в селе Рыбном, обслуживал 28 тыс. жителей на территории площадью 11 144 кв. версты.</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В годы Гражданской войны Уяр оказался в зоне Клюквенского фронта, образованного канскими большевиками для обороны уездного центра от белогвардейцев. В обороне участвовал отряд уярских рабочих. На стороне белочехов выступила зажиточная часть уярских крестьян, объединившихся в вооруженные дружины. После прорыва фронта в Уяре и прилегающих селах установилась белогвардейская власть. Но часть красногвардейцев под руководством С. К. Сургуладзе создала партизанский отряд, который влился позднее в партизанскую армию</w:t>
      </w:r>
      <w:r w:rsidR="009B151F">
        <w:rPr>
          <w:rFonts w:eastAsia="Times New Roman"/>
          <w:sz w:val="28"/>
          <w:szCs w:val="28"/>
        </w:rPr>
        <w:t xml:space="preserve"> </w:t>
      </w:r>
      <w:r w:rsidRPr="00A4789B">
        <w:rPr>
          <w:rFonts w:eastAsia="Times New Roman"/>
          <w:sz w:val="28"/>
          <w:szCs w:val="28"/>
        </w:rPr>
        <w:t>Кравченко — Щетинкина. В декабре 1920 г. началось наступление партизан, в результате которого под их контролем оказалась значительная часть Канского уезда, позднее была восстановлена советская власть.</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В 1924 г. в связи с проведением административной реформы был образован Уярский район, в состав которого вошли Уярская, Толстихинская, Балайская и Семеновская волости. В конце 1920-х гг. в районе начинается переход к сплошной коллективизации. Первыми были организованы колхозы имени Молотова (в Бор</w:t>
      </w:r>
      <w:r w:rsidR="002A4C70">
        <w:rPr>
          <w:rFonts w:eastAsia="Times New Roman"/>
          <w:sz w:val="28"/>
          <w:szCs w:val="28"/>
        </w:rPr>
        <w:t>исовке), «Прожектор» (в Воронино</w:t>
      </w:r>
      <w:r w:rsidRPr="00A4789B">
        <w:rPr>
          <w:rFonts w:eastAsia="Times New Roman"/>
          <w:sz w:val="28"/>
          <w:szCs w:val="28"/>
        </w:rPr>
        <w:t>), имени Сталина (в Восточном). К середине 1930-х гг. в районе насчитывалось 29 колхозов. Для их технического обслуживания создаются Ольгинская и Уярская</w:t>
      </w:r>
      <w:r w:rsidR="005757BD">
        <w:rPr>
          <w:rFonts w:eastAsia="Times New Roman"/>
          <w:sz w:val="28"/>
          <w:szCs w:val="28"/>
        </w:rPr>
        <w:t xml:space="preserve"> </w:t>
      </w:r>
      <w:r w:rsidRPr="00A4789B">
        <w:rPr>
          <w:rFonts w:eastAsia="Times New Roman"/>
          <w:sz w:val="28"/>
          <w:szCs w:val="28"/>
        </w:rPr>
        <w:t>машинно</w:t>
      </w:r>
      <w:r w:rsidR="005757BD">
        <w:rPr>
          <w:rFonts w:eastAsia="Times New Roman"/>
          <w:sz w:val="28"/>
          <w:szCs w:val="28"/>
        </w:rPr>
        <w:t xml:space="preserve"> </w:t>
      </w:r>
      <w:r w:rsidRPr="00A4789B">
        <w:rPr>
          <w:rFonts w:eastAsia="Times New Roman"/>
          <w:sz w:val="28"/>
          <w:szCs w:val="28"/>
        </w:rPr>
        <w:t>-тракторные станции. В 1930—1931 гг. стал работать каменный карьер, в 1922 г. в Уяре построили кирпичный завод, в 1926 г. Клюквенский завод огнеупоров, а в 1948 г. начала работу Уярская слюдяная фабрика.</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Во время Великой Отечественной войны уярцы сражались на многих фронтах. Пятерым жителям района — </w:t>
      </w:r>
      <w:r w:rsidR="005757BD">
        <w:rPr>
          <w:rFonts w:eastAsia="Times New Roman"/>
          <w:sz w:val="28"/>
          <w:szCs w:val="28"/>
        </w:rPr>
        <w:t xml:space="preserve">Г. Я. Борисенко, А. С. Ермакову Н. Н. Ковалеву, К. </w:t>
      </w:r>
      <w:r w:rsidRPr="00A4789B">
        <w:rPr>
          <w:rFonts w:eastAsia="Times New Roman"/>
          <w:sz w:val="28"/>
          <w:szCs w:val="28"/>
        </w:rPr>
        <w:t>А. Малыгину, Е. Ф.</w:t>
      </w:r>
      <w:r w:rsidR="005757BD">
        <w:rPr>
          <w:rFonts w:eastAsia="Times New Roman"/>
          <w:sz w:val="28"/>
          <w:szCs w:val="28"/>
        </w:rPr>
        <w:t>,</w:t>
      </w:r>
      <w:r w:rsidRPr="00A4789B">
        <w:rPr>
          <w:rFonts w:eastAsia="Times New Roman"/>
          <w:sz w:val="28"/>
          <w:szCs w:val="28"/>
        </w:rPr>
        <w:t xml:space="preserve"> Трофимову — присвоено звание Героя Советского Союза.</w:t>
      </w:r>
      <w:r w:rsidR="00207851">
        <w:rPr>
          <w:rFonts w:eastAsia="Times New Roman"/>
          <w:sz w:val="28"/>
          <w:szCs w:val="28"/>
        </w:rPr>
        <w:t xml:space="preserve"> В настоящее время рассекречен еще один уроженец Уярского района – Кулешов Павел Николаевич – в 2017 году в г. Уяре, на привокзальной площади состоялось торжественное мероприятие, посвященное </w:t>
      </w:r>
      <w:r w:rsidR="00207851" w:rsidRPr="00207851">
        <w:rPr>
          <w:sz w:val="28"/>
          <w:szCs w:val="28"/>
        </w:rPr>
        <w:t>открытию памя</w:t>
      </w:r>
      <w:r w:rsidR="00207851" w:rsidRPr="00207851">
        <w:rPr>
          <w:sz w:val="28"/>
          <w:szCs w:val="28"/>
        </w:rPr>
        <w:t>т</w:t>
      </w:r>
      <w:r w:rsidR="00207851" w:rsidRPr="00207851">
        <w:rPr>
          <w:sz w:val="28"/>
          <w:szCs w:val="28"/>
        </w:rPr>
        <w:t>ника маршалу артиллерии, советскому военачальнику, участнику Великой Отечественной войны, лауреату Ленинской премии, Г</w:t>
      </w:r>
      <w:r w:rsidR="00207851" w:rsidRPr="00207851">
        <w:rPr>
          <w:sz w:val="28"/>
          <w:szCs w:val="28"/>
        </w:rPr>
        <w:t>е</w:t>
      </w:r>
      <w:r w:rsidR="00207851" w:rsidRPr="00207851">
        <w:rPr>
          <w:sz w:val="28"/>
          <w:szCs w:val="28"/>
        </w:rPr>
        <w:t>рою Социалистического труда</w:t>
      </w:r>
      <w:r w:rsidR="00207851">
        <w:rPr>
          <w:sz w:val="28"/>
          <w:szCs w:val="28"/>
        </w:rPr>
        <w:t xml:space="preserve"> Кулешову Павлу Николаевичу.</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shd w:val="clear" w:color="auto" w:fill="FFFFFF"/>
        </w:rPr>
      </w:pPr>
      <w:r w:rsidRPr="00A4789B">
        <w:rPr>
          <w:rFonts w:eastAsia="Times New Roman"/>
          <w:sz w:val="28"/>
          <w:szCs w:val="28"/>
          <w:shd w:val="clear" w:color="auto" w:fill="FFFFFF"/>
        </w:rPr>
        <w:t>В первую послевоенную пятилетку в районе удалось восстановить народное хозяйство. Заметные успехи в хозяйственном развитии были сделаны в </w:t>
      </w:r>
      <w:r w:rsidRPr="00A4789B">
        <w:rPr>
          <w:rFonts w:eastAsia="Times New Roman"/>
          <w:sz w:val="28"/>
          <w:szCs w:val="28"/>
        </w:rPr>
        <w:t>1950—60</w:t>
      </w:r>
      <w:r w:rsidRPr="00A4789B">
        <w:rPr>
          <w:rFonts w:eastAsia="Times New Roman"/>
          <w:sz w:val="28"/>
          <w:szCs w:val="28"/>
          <w:shd w:val="clear" w:color="auto" w:fill="FFFFFF"/>
        </w:rPr>
        <w:t>-е гг. благодаря укрупнению колхозов. В </w:t>
      </w:r>
      <w:r w:rsidRPr="00A4789B">
        <w:rPr>
          <w:rFonts w:eastAsia="Times New Roman"/>
          <w:sz w:val="28"/>
          <w:szCs w:val="28"/>
        </w:rPr>
        <w:t>1960—70</w:t>
      </w:r>
      <w:r w:rsidRPr="00A4789B">
        <w:rPr>
          <w:rFonts w:eastAsia="Times New Roman"/>
          <w:sz w:val="28"/>
          <w:szCs w:val="28"/>
          <w:shd w:val="clear" w:color="auto" w:fill="FFFFFF"/>
        </w:rPr>
        <w:t>-е гг. были построены школы, сельские клубы, больницы и </w:t>
      </w:r>
      <w:r w:rsidRPr="00A4789B">
        <w:rPr>
          <w:rFonts w:eastAsia="Times New Roman"/>
          <w:sz w:val="28"/>
          <w:szCs w:val="28"/>
        </w:rPr>
        <w:t xml:space="preserve">фельдшерско-акушерские </w:t>
      </w:r>
      <w:r w:rsidRPr="00A4789B">
        <w:rPr>
          <w:rFonts w:eastAsia="Times New Roman"/>
          <w:sz w:val="28"/>
          <w:szCs w:val="28"/>
          <w:shd w:val="clear" w:color="auto" w:fill="FFFFFF"/>
        </w:rPr>
        <w:t xml:space="preserve">пункты, благоустраивались населенные пункты, реконструировались дороги. </w:t>
      </w:r>
      <w:r w:rsidRPr="00A4789B">
        <w:rPr>
          <w:rFonts w:eastAsia="Times New Roman"/>
          <w:sz w:val="28"/>
          <w:szCs w:val="28"/>
          <w:shd w:val="clear" w:color="auto" w:fill="FFFFFF"/>
        </w:rPr>
        <w:lastRenderedPageBreak/>
        <w:t>В селах Новомихайловка, Новоалександровка, Новониколаевка были построены удобные</w:t>
      </w:r>
      <w:r w:rsidRPr="00A4789B">
        <w:rPr>
          <w:rFonts w:eastAsia="Times New Roman"/>
          <w:sz w:val="28"/>
          <w:szCs w:val="28"/>
        </w:rPr>
        <w:t> общественно-бытовые </w:t>
      </w:r>
      <w:r w:rsidR="005757BD">
        <w:rPr>
          <w:rFonts w:eastAsia="Times New Roman"/>
          <w:sz w:val="28"/>
          <w:szCs w:val="28"/>
          <w:shd w:val="clear" w:color="auto" w:fill="FFFFFF"/>
        </w:rPr>
        <w:t xml:space="preserve">комплексы. </w:t>
      </w:r>
      <w:r w:rsidRPr="00A4789B">
        <w:rPr>
          <w:rFonts w:eastAsia="Times New Roman"/>
          <w:sz w:val="28"/>
          <w:szCs w:val="28"/>
          <w:shd w:val="clear" w:color="auto" w:fill="FFFFFF"/>
        </w:rPr>
        <w:t>Реформы</w:t>
      </w:r>
      <w:r w:rsidRPr="00A4789B">
        <w:rPr>
          <w:rFonts w:eastAsia="Times New Roman"/>
          <w:sz w:val="28"/>
          <w:szCs w:val="28"/>
        </w:rPr>
        <w:t> 1990-х </w:t>
      </w:r>
      <w:r w:rsidRPr="00A4789B">
        <w:rPr>
          <w:rFonts w:eastAsia="Times New Roman"/>
          <w:sz w:val="28"/>
          <w:szCs w:val="28"/>
          <w:shd w:val="clear" w:color="auto" w:fill="FFFFFF"/>
        </w:rPr>
        <w:t>гг. привели к созданию акционерных обществ на базе колхозов и совхозов, а также появлению частных фермерских хозяйств.</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В настоящее время в экономике Уярского района преобладают сельское хозяйство и пищевая перерабатывающая промышленность, лесозаготовка и изготовление строительных материалов.</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Предприятия сельского хозяйства занимаются выращиванием зерновых и производством кормов, овощеводством и животноводством. В районе работают около 20 крупных предприятий, занимающихся сельскохозяйственной деятельностью, около десятка индивидуальных предпринимателей и более 4 000 личных подсобных хозяйств. Пищевая промышленность представлена Уярским мясокомбинатом, молочным заводом и хлебозаводом.</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На Громадском каменном карьере добывают строительные материалы, а в городе Уяре и поселке Балай сосредоточены предприятия, связанные с железной дорогой.</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Малый бизнес развивается в сфере торговли и оказания услуг, транспортных перевозок, заготовки древесины, переработки пищевых продуктов.</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В Уярском районе развита социальная инфраструктура. Медицинскую помощь жителям оказывают в районной больнице, в трех врачебных амбулаториях и 12 фельдшерско-акушерских пунктах.</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Сеть образовательных учреждений включает 12 средних школ, 10 детских садов, центр дополнительного образования «Пионер» и детско</w:t>
      </w:r>
      <w:r w:rsidR="005757BD">
        <w:rPr>
          <w:rFonts w:eastAsia="Times New Roman"/>
          <w:sz w:val="28"/>
          <w:szCs w:val="28"/>
        </w:rPr>
        <w:t xml:space="preserve"> – </w:t>
      </w:r>
      <w:r w:rsidRPr="00A4789B">
        <w:rPr>
          <w:rFonts w:eastAsia="Times New Roman"/>
          <w:sz w:val="28"/>
          <w:szCs w:val="28"/>
        </w:rPr>
        <w:t>юношескую</w:t>
      </w:r>
      <w:r w:rsidR="005757BD">
        <w:rPr>
          <w:rFonts w:eastAsia="Times New Roman"/>
          <w:sz w:val="28"/>
          <w:szCs w:val="28"/>
        </w:rPr>
        <w:t xml:space="preserve"> </w:t>
      </w:r>
      <w:r w:rsidRPr="00A4789B">
        <w:rPr>
          <w:rFonts w:eastAsia="Times New Roman"/>
          <w:sz w:val="28"/>
          <w:szCs w:val="28"/>
        </w:rPr>
        <w:t>спортивную школу. Кроме того, в Уярском районе работают специальная коррекционная школа-интернат и </w:t>
      </w:r>
      <w:r w:rsidR="00745679">
        <w:rPr>
          <w:rFonts w:eastAsia="Times New Roman"/>
          <w:sz w:val="28"/>
          <w:szCs w:val="28"/>
        </w:rPr>
        <w:t>сельскохозяйственный техникум</w:t>
      </w:r>
      <w:r w:rsidRPr="00A4789B">
        <w:rPr>
          <w:rFonts w:eastAsia="Times New Roman"/>
          <w:sz w:val="28"/>
          <w:szCs w:val="28"/>
        </w:rPr>
        <w:t>. В 2011 г. в поселке Балай открыли полностью реконструированную и обновленную начальную школу.</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В се</w:t>
      </w:r>
      <w:r w:rsidR="00207851">
        <w:rPr>
          <w:rFonts w:eastAsia="Times New Roman"/>
          <w:sz w:val="28"/>
          <w:szCs w:val="28"/>
        </w:rPr>
        <w:t>ть учреждений культуры входят 21</w:t>
      </w:r>
      <w:r w:rsidRPr="00A4789B">
        <w:rPr>
          <w:rFonts w:eastAsia="Times New Roman"/>
          <w:sz w:val="28"/>
          <w:szCs w:val="28"/>
        </w:rPr>
        <w:t xml:space="preserve"> библиотек</w:t>
      </w:r>
      <w:r w:rsidR="00207851">
        <w:rPr>
          <w:rFonts w:eastAsia="Times New Roman"/>
          <w:sz w:val="28"/>
          <w:szCs w:val="28"/>
        </w:rPr>
        <w:t>а</w:t>
      </w:r>
      <w:r w:rsidRPr="00A4789B">
        <w:rPr>
          <w:rFonts w:eastAsia="Times New Roman"/>
          <w:sz w:val="28"/>
          <w:szCs w:val="28"/>
        </w:rPr>
        <w:t>, 22 сельских и поселковых клуб</w:t>
      </w:r>
      <w:r w:rsidR="00207851">
        <w:rPr>
          <w:rFonts w:eastAsia="Times New Roman"/>
          <w:sz w:val="28"/>
          <w:szCs w:val="28"/>
        </w:rPr>
        <w:t>а, Уярский</w:t>
      </w:r>
      <w:r w:rsidRPr="00A4789B">
        <w:rPr>
          <w:rFonts w:eastAsia="Times New Roman"/>
          <w:sz w:val="28"/>
          <w:szCs w:val="28"/>
        </w:rPr>
        <w:t xml:space="preserve"> Дом культуры, одна детская школа искусств. В детской школе искусств организованы отделения по рисованию и музыке для развития детей любого возраста: «Филиппок» для дошкольников, «Ладушки» для младших школьников, «Школа юного художника» для детей среднего возраста, работают подготовительные классы на художественном и музыкальном отделениях.</w:t>
      </w:r>
    </w:p>
    <w:p w:rsidR="00C26199" w:rsidRPr="00A4789B"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A4789B">
        <w:rPr>
          <w:rFonts w:eastAsia="Times New Roman"/>
          <w:sz w:val="28"/>
          <w:szCs w:val="28"/>
        </w:rPr>
        <w:t>Для занятий физкультурой и спортом в районе работают 18 спортивных залов, более 30 спортивных площадок. В 2009 г. в городе Уяре был открыт</w:t>
      </w:r>
      <w:r w:rsidR="00A4789B">
        <w:rPr>
          <w:rFonts w:eastAsia="Times New Roman"/>
          <w:sz w:val="28"/>
          <w:szCs w:val="28"/>
        </w:rPr>
        <w:t xml:space="preserve"> </w:t>
      </w:r>
      <w:r w:rsidRPr="00A4789B">
        <w:rPr>
          <w:rFonts w:eastAsia="Times New Roman"/>
          <w:sz w:val="28"/>
          <w:szCs w:val="28"/>
        </w:rPr>
        <w:t>физкультурно-оздоров</w:t>
      </w:r>
      <w:r w:rsidR="00207851">
        <w:rPr>
          <w:rFonts w:eastAsia="Times New Roman"/>
          <w:sz w:val="28"/>
          <w:szCs w:val="28"/>
        </w:rPr>
        <w:t xml:space="preserve">ительный комплекс, сейчас это спортивная школа </w:t>
      </w:r>
      <w:r w:rsidR="00207851">
        <w:rPr>
          <w:rFonts w:eastAsia="Times New Roman"/>
          <w:sz w:val="28"/>
          <w:szCs w:val="28"/>
        </w:rPr>
        <w:lastRenderedPageBreak/>
        <w:t>«Юность», где</w:t>
      </w:r>
      <w:r w:rsidRPr="00A4789B">
        <w:rPr>
          <w:rFonts w:eastAsia="Times New Roman"/>
          <w:sz w:val="28"/>
          <w:szCs w:val="28"/>
        </w:rPr>
        <w:t xml:space="preserve"> культивируются вольная бо</w:t>
      </w:r>
      <w:r w:rsidR="00A7310D">
        <w:rPr>
          <w:rFonts w:eastAsia="Times New Roman"/>
          <w:sz w:val="28"/>
          <w:szCs w:val="28"/>
        </w:rPr>
        <w:t xml:space="preserve">рьба, баскетбол, волейбол, </w:t>
      </w:r>
      <w:r w:rsidR="00A7310D">
        <w:rPr>
          <w:color w:val="333333"/>
          <w:sz w:val="28"/>
          <w:szCs w:val="28"/>
          <w:shd w:val="clear" w:color="auto" w:fill="FFFFFF"/>
        </w:rPr>
        <w:t>к</w:t>
      </w:r>
      <w:r w:rsidR="00A7310D" w:rsidRPr="00A7310D">
        <w:rPr>
          <w:color w:val="333333"/>
          <w:sz w:val="28"/>
          <w:szCs w:val="28"/>
          <w:shd w:val="clear" w:color="auto" w:fill="FFFFFF"/>
        </w:rPr>
        <w:t>аратэ </w:t>
      </w:r>
      <w:r w:rsidR="00A7310D" w:rsidRPr="00A7310D">
        <w:rPr>
          <w:bCs/>
          <w:color w:val="333333"/>
          <w:sz w:val="28"/>
          <w:szCs w:val="28"/>
          <w:shd w:val="clear" w:color="auto" w:fill="FFFFFF"/>
        </w:rPr>
        <w:t>Киокусинкай</w:t>
      </w:r>
      <w:r w:rsidRPr="00A4789B">
        <w:rPr>
          <w:rFonts w:eastAsia="Times New Roman"/>
          <w:sz w:val="28"/>
          <w:szCs w:val="28"/>
        </w:rPr>
        <w:t>, футбол, штанга, биатлон, лыжные гонки.</w:t>
      </w:r>
    </w:p>
    <w:p w:rsidR="00EC322D" w:rsidRDefault="00EC322D" w:rsidP="00705805">
      <w:pPr>
        <w:shd w:val="clear" w:color="auto" w:fill="FFFFFF"/>
        <w:tabs>
          <w:tab w:val="left" w:pos="864"/>
        </w:tabs>
        <w:spacing w:before="106"/>
        <w:jc w:val="both"/>
        <w:rPr>
          <w:spacing w:val="-1"/>
          <w:sz w:val="24"/>
          <w:szCs w:val="24"/>
        </w:rPr>
      </w:pPr>
    </w:p>
    <w:p w:rsidR="003E595D" w:rsidRPr="00207851" w:rsidRDefault="00EC322D" w:rsidP="00705805">
      <w:pPr>
        <w:shd w:val="clear" w:color="auto" w:fill="FFFFFF"/>
        <w:tabs>
          <w:tab w:val="left" w:pos="864"/>
        </w:tabs>
        <w:spacing w:before="106"/>
        <w:jc w:val="both"/>
        <w:rPr>
          <w:sz w:val="24"/>
          <w:szCs w:val="24"/>
        </w:rPr>
      </w:pPr>
      <w:r>
        <w:rPr>
          <w:spacing w:val="-1"/>
          <w:sz w:val="24"/>
          <w:szCs w:val="24"/>
        </w:rPr>
        <w:t>1</w:t>
      </w:r>
      <w:r w:rsidRPr="00207851">
        <w:rPr>
          <w:spacing w:val="-1"/>
          <w:sz w:val="24"/>
          <w:szCs w:val="24"/>
        </w:rPr>
        <w:t>.1</w:t>
      </w:r>
      <w:r w:rsidR="003E595D" w:rsidRPr="00207851">
        <w:rPr>
          <w:spacing w:val="-1"/>
          <w:sz w:val="24"/>
          <w:szCs w:val="24"/>
        </w:rPr>
        <w:t>.4.</w:t>
      </w:r>
      <w:r w:rsidR="003E595D" w:rsidRPr="00207851">
        <w:rPr>
          <w:sz w:val="24"/>
          <w:szCs w:val="24"/>
        </w:rPr>
        <w:tab/>
      </w:r>
      <w:r w:rsidR="003E595D" w:rsidRPr="00207851">
        <w:rPr>
          <w:rFonts w:eastAsia="Times New Roman"/>
          <w:spacing w:val="-1"/>
          <w:sz w:val="24"/>
          <w:szCs w:val="24"/>
        </w:rPr>
        <w:t>Географическое положение</w:t>
      </w:r>
    </w:p>
    <w:p w:rsidR="00C26199" w:rsidRPr="00207851" w:rsidRDefault="00C26199" w:rsidP="00A7310D">
      <w:pPr>
        <w:widowControl/>
        <w:shd w:val="clear" w:color="auto" w:fill="FFFFFF"/>
        <w:autoSpaceDE/>
        <w:autoSpaceDN/>
        <w:adjustRightInd/>
        <w:spacing w:after="240" w:line="330" w:lineRule="atLeast"/>
        <w:ind w:firstLine="720"/>
        <w:jc w:val="both"/>
        <w:rPr>
          <w:rFonts w:eastAsia="Times New Roman"/>
          <w:sz w:val="28"/>
          <w:szCs w:val="28"/>
        </w:rPr>
      </w:pPr>
      <w:r w:rsidRPr="00207851">
        <w:rPr>
          <w:rFonts w:eastAsia="Times New Roman"/>
          <w:sz w:val="28"/>
          <w:szCs w:val="28"/>
        </w:rPr>
        <w:t>Уярский район расположен в Канско</w:t>
      </w:r>
      <w:r w:rsidR="00A7310D">
        <w:rPr>
          <w:rFonts w:eastAsia="Times New Roman"/>
          <w:sz w:val="28"/>
          <w:szCs w:val="28"/>
        </w:rPr>
        <w:t xml:space="preserve"> </w:t>
      </w:r>
      <w:r w:rsidRPr="00207851">
        <w:rPr>
          <w:rFonts w:eastAsia="Times New Roman"/>
          <w:sz w:val="28"/>
          <w:szCs w:val="28"/>
        </w:rPr>
        <w:t>-</w:t>
      </w:r>
      <w:r w:rsidR="00A7310D">
        <w:rPr>
          <w:rFonts w:eastAsia="Times New Roman"/>
          <w:sz w:val="28"/>
          <w:szCs w:val="28"/>
        </w:rPr>
        <w:t xml:space="preserve"> </w:t>
      </w:r>
      <w:r w:rsidRPr="00207851">
        <w:rPr>
          <w:rFonts w:eastAsia="Times New Roman"/>
          <w:sz w:val="28"/>
          <w:szCs w:val="28"/>
        </w:rPr>
        <w:t>Рыбинской котловине. На юге территории преобладают равнинные лесостепные ландшафты, а на севере — подтаежные леса. </w:t>
      </w:r>
      <w:r w:rsidR="00A7310D">
        <w:rPr>
          <w:rFonts w:eastAsia="Times New Roman"/>
          <w:sz w:val="28"/>
          <w:szCs w:val="28"/>
        </w:rPr>
        <w:t xml:space="preserve"> </w:t>
      </w:r>
      <w:r w:rsidRPr="00207851">
        <w:rPr>
          <w:rFonts w:eastAsia="Times New Roman"/>
          <w:sz w:val="28"/>
          <w:szCs w:val="28"/>
        </w:rPr>
        <w:t>Северо-запад занят отрогам</w:t>
      </w:r>
      <w:r w:rsidR="00A7310D">
        <w:rPr>
          <w:rFonts w:eastAsia="Times New Roman"/>
          <w:sz w:val="28"/>
          <w:szCs w:val="28"/>
        </w:rPr>
        <w:t xml:space="preserve">и Енисейского </w:t>
      </w:r>
      <w:r w:rsidRPr="00207851">
        <w:rPr>
          <w:rFonts w:eastAsia="Times New Roman"/>
          <w:sz w:val="28"/>
          <w:szCs w:val="28"/>
        </w:rPr>
        <w:t>кряжа</w:t>
      </w:r>
      <w:r w:rsidR="00B76BF1" w:rsidRPr="00207851">
        <w:rPr>
          <w:rFonts w:eastAsia="Times New Roman"/>
          <w:sz w:val="28"/>
          <w:szCs w:val="28"/>
        </w:rPr>
        <w:t xml:space="preserve">   с горно-таежной   </w:t>
      </w:r>
      <w:r w:rsidRPr="00207851">
        <w:rPr>
          <w:rFonts w:eastAsia="Times New Roman"/>
          <w:sz w:val="28"/>
          <w:szCs w:val="28"/>
        </w:rPr>
        <w:t>растительностью</w:t>
      </w:r>
      <w:r w:rsidR="00A7310D">
        <w:rPr>
          <w:rFonts w:eastAsia="Times New Roman"/>
          <w:sz w:val="28"/>
          <w:szCs w:val="28"/>
        </w:rPr>
        <w:t>.</w:t>
      </w:r>
    </w:p>
    <w:p w:rsidR="003E595D" w:rsidRPr="00207851" w:rsidRDefault="00EC322D" w:rsidP="00705805">
      <w:pPr>
        <w:shd w:val="clear" w:color="auto" w:fill="FFFFFF"/>
        <w:tabs>
          <w:tab w:val="left" w:pos="864"/>
        </w:tabs>
        <w:spacing w:before="211"/>
        <w:jc w:val="both"/>
        <w:rPr>
          <w:rFonts w:eastAsia="Times New Roman"/>
          <w:sz w:val="24"/>
          <w:szCs w:val="24"/>
        </w:rPr>
      </w:pPr>
      <w:r w:rsidRPr="00207851">
        <w:rPr>
          <w:spacing w:val="-1"/>
          <w:sz w:val="24"/>
          <w:szCs w:val="24"/>
        </w:rPr>
        <w:t>1.1.</w:t>
      </w:r>
      <w:r w:rsidR="003E595D" w:rsidRPr="00207851">
        <w:rPr>
          <w:spacing w:val="-1"/>
          <w:sz w:val="24"/>
          <w:szCs w:val="24"/>
        </w:rPr>
        <w:t>5.</w:t>
      </w:r>
      <w:r w:rsidR="007C13BD" w:rsidRPr="00207851">
        <w:rPr>
          <w:sz w:val="24"/>
          <w:szCs w:val="24"/>
        </w:rPr>
        <w:t xml:space="preserve"> </w:t>
      </w:r>
      <w:r w:rsidR="003E595D" w:rsidRPr="00207851">
        <w:rPr>
          <w:rFonts w:eastAsia="Times New Roman"/>
          <w:sz w:val="24"/>
          <w:szCs w:val="24"/>
        </w:rPr>
        <w:t>Климат</w:t>
      </w:r>
    </w:p>
    <w:p w:rsidR="00C26199" w:rsidRPr="00207851" w:rsidRDefault="00C26199" w:rsidP="003054F3">
      <w:pPr>
        <w:widowControl/>
        <w:shd w:val="clear" w:color="auto" w:fill="FFFFFF"/>
        <w:autoSpaceDE/>
        <w:autoSpaceDN/>
        <w:adjustRightInd/>
        <w:spacing w:after="240" w:line="330" w:lineRule="atLeast"/>
        <w:ind w:firstLine="720"/>
        <w:jc w:val="both"/>
        <w:rPr>
          <w:rFonts w:eastAsia="Times New Roman"/>
          <w:sz w:val="28"/>
          <w:szCs w:val="28"/>
        </w:rPr>
      </w:pPr>
      <w:r w:rsidRPr="00207851">
        <w:rPr>
          <w:rFonts w:eastAsia="Times New Roman"/>
          <w:sz w:val="28"/>
          <w:szCs w:val="28"/>
        </w:rPr>
        <w:t xml:space="preserve">Климат резко континентальный, с холодной зимой и жарким летом. </w:t>
      </w:r>
      <w:r w:rsidR="00B76BF1" w:rsidRPr="00207851">
        <w:rPr>
          <w:rFonts w:eastAsia="Times New Roman"/>
          <w:sz w:val="28"/>
          <w:szCs w:val="28"/>
        </w:rPr>
        <w:t>Характеризуется самой холодной температурой в январе до – 47,</w:t>
      </w:r>
      <w:r w:rsidR="00111B8F" w:rsidRPr="00207851">
        <w:rPr>
          <w:rFonts w:eastAsia="Times New Roman"/>
          <w:sz w:val="28"/>
          <w:szCs w:val="28"/>
        </w:rPr>
        <w:t>5 С</w:t>
      </w:r>
      <w:r w:rsidR="00B76BF1" w:rsidRPr="00207851">
        <w:rPr>
          <w:rFonts w:eastAsia="Times New Roman"/>
          <w:sz w:val="28"/>
          <w:szCs w:val="28"/>
        </w:rPr>
        <w:t xml:space="preserve">, самой жаркой в июле до </w:t>
      </w:r>
      <w:r w:rsidR="00111B8F" w:rsidRPr="00207851">
        <w:rPr>
          <w:rFonts w:eastAsia="Times New Roman"/>
          <w:sz w:val="28"/>
          <w:szCs w:val="28"/>
        </w:rPr>
        <w:t>38 С</w:t>
      </w:r>
      <w:r w:rsidR="00B76BF1" w:rsidRPr="00207851">
        <w:rPr>
          <w:rFonts w:eastAsia="Times New Roman"/>
          <w:sz w:val="28"/>
          <w:szCs w:val="28"/>
        </w:rPr>
        <w:t xml:space="preserve">. </w:t>
      </w:r>
      <w:r w:rsidRPr="00207851">
        <w:rPr>
          <w:rFonts w:eastAsia="Times New Roman"/>
          <w:sz w:val="28"/>
          <w:szCs w:val="28"/>
        </w:rPr>
        <w:t>Однако климатические условия благоприятны для возделывания сельскохозяйственных культур и развития животноводства.</w:t>
      </w:r>
    </w:p>
    <w:p w:rsidR="00B76BF1" w:rsidRPr="00207851" w:rsidRDefault="00B76BF1" w:rsidP="003054F3">
      <w:pPr>
        <w:widowControl/>
        <w:shd w:val="clear" w:color="auto" w:fill="FFFFFF"/>
        <w:autoSpaceDE/>
        <w:autoSpaceDN/>
        <w:adjustRightInd/>
        <w:spacing w:after="240" w:line="330" w:lineRule="atLeast"/>
        <w:ind w:firstLine="720"/>
        <w:jc w:val="both"/>
        <w:rPr>
          <w:rFonts w:eastAsia="Times New Roman"/>
          <w:sz w:val="28"/>
          <w:szCs w:val="28"/>
        </w:rPr>
      </w:pPr>
      <w:r w:rsidRPr="00207851">
        <w:rPr>
          <w:rFonts w:eastAsia="Times New Roman"/>
          <w:sz w:val="28"/>
          <w:szCs w:val="28"/>
        </w:rPr>
        <w:t>Осень наступает в первой половине сентября. Зима приходит в самом</w:t>
      </w:r>
      <w:r>
        <w:rPr>
          <w:rFonts w:eastAsia="Times New Roman"/>
          <w:color w:val="333333"/>
          <w:sz w:val="28"/>
          <w:szCs w:val="28"/>
        </w:rPr>
        <w:t xml:space="preserve"> </w:t>
      </w:r>
      <w:r w:rsidRPr="00207851">
        <w:rPr>
          <w:rFonts w:eastAsia="Times New Roman"/>
          <w:sz w:val="28"/>
          <w:szCs w:val="28"/>
        </w:rPr>
        <w:t>конце октября – начале ноября и имеет продолжительность до 6 месяцев.</w:t>
      </w:r>
      <w:r w:rsidR="00540D5F">
        <w:rPr>
          <w:rFonts w:eastAsia="Times New Roman"/>
          <w:sz w:val="28"/>
          <w:szCs w:val="28"/>
        </w:rPr>
        <w:t xml:space="preserve"> Окончание морозов в начале марта - апреля</w:t>
      </w:r>
      <w:r w:rsidRPr="00207851">
        <w:rPr>
          <w:rFonts w:eastAsia="Times New Roman"/>
          <w:sz w:val="28"/>
          <w:szCs w:val="28"/>
        </w:rPr>
        <w:t xml:space="preserve">. </w:t>
      </w:r>
      <w:r w:rsidR="00111B8F" w:rsidRPr="00207851">
        <w:rPr>
          <w:rFonts w:eastAsia="Times New Roman"/>
          <w:sz w:val="28"/>
          <w:szCs w:val="28"/>
        </w:rPr>
        <w:t>Заток арктического воздуха на этой территории наблюдается редко. Наиболее часто сюда поступают массы полярного воздуха, которые в зимних условиях быстро охлаждаются над поверхностью. Поддерживаемые антициклоническим типом погоды, наблюдаются инверсии. Температуры в это время опускаются ниже минус 40 С. Весна наступает в середине апреля, лето приходит в конце мая.</w:t>
      </w:r>
    </w:p>
    <w:p w:rsidR="00111B8F" w:rsidRPr="00207851" w:rsidRDefault="00111B8F" w:rsidP="003054F3">
      <w:pPr>
        <w:widowControl/>
        <w:shd w:val="clear" w:color="auto" w:fill="FFFFFF"/>
        <w:autoSpaceDE/>
        <w:autoSpaceDN/>
        <w:adjustRightInd/>
        <w:spacing w:after="240" w:line="330" w:lineRule="atLeast"/>
        <w:ind w:firstLine="720"/>
        <w:jc w:val="both"/>
        <w:rPr>
          <w:rFonts w:eastAsia="Times New Roman"/>
          <w:sz w:val="28"/>
          <w:szCs w:val="28"/>
        </w:rPr>
      </w:pPr>
      <w:r w:rsidRPr="00207851">
        <w:rPr>
          <w:rFonts w:eastAsia="Times New Roman"/>
          <w:sz w:val="28"/>
          <w:szCs w:val="28"/>
        </w:rPr>
        <w:t>Средняя температура самого холодного месяца минус 21 С.</w:t>
      </w:r>
      <w:r w:rsidR="008525BA" w:rsidRPr="00207851">
        <w:rPr>
          <w:rFonts w:eastAsia="Times New Roman"/>
          <w:sz w:val="28"/>
          <w:szCs w:val="28"/>
        </w:rPr>
        <w:t xml:space="preserve"> Средняя температура самого жаркого месяца плюс 18,7 С.</w:t>
      </w:r>
    </w:p>
    <w:p w:rsidR="008525BA" w:rsidRPr="00207851" w:rsidRDefault="008525BA" w:rsidP="003054F3">
      <w:pPr>
        <w:widowControl/>
        <w:shd w:val="clear" w:color="auto" w:fill="FFFFFF"/>
        <w:autoSpaceDE/>
        <w:autoSpaceDN/>
        <w:adjustRightInd/>
        <w:spacing w:after="240" w:line="330" w:lineRule="atLeast"/>
        <w:ind w:firstLine="720"/>
        <w:jc w:val="both"/>
        <w:rPr>
          <w:rFonts w:eastAsia="Times New Roman"/>
          <w:sz w:val="28"/>
          <w:szCs w:val="28"/>
        </w:rPr>
      </w:pPr>
      <w:r w:rsidRPr="00207851">
        <w:rPr>
          <w:rFonts w:eastAsia="Times New Roman"/>
          <w:sz w:val="28"/>
          <w:szCs w:val="28"/>
        </w:rPr>
        <w:t>Начало снежного покрова приходится на 1-ю половину октября. Разрушение снежного покрова приходится на вторую половину апреля.</w:t>
      </w:r>
    </w:p>
    <w:p w:rsidR="008525BA" w:rsidRPr="00207851" w:rsidRDefault="008525BA" w:rsidP="003054F3">
      <w:pPr>
        <w:widowControl/>
        <w:shd w:val="clear" w:color="auto" w:fill="FFFFFF"/>
        <w:autoSpaceDE/>
        <w:autoSpaceDN/>
        <w:adjustRightInd/>
        <w:spacing w:after="240" w:line="330" w:lineRule="atLeast"/>
        <w:ind w:firstLine="720"/>
        <w:jc w:val="both"/>
        <w:rPr>
          <w:rFonts w:eastAsia="Times New Roman"/>
          <w:sz w:val="28"/>
          <w:szCs w:val="28"/>
        </w:rPr>
      </w:pPr>
      <w:r w:rsidRPr="00207851">
        <w:rPr>
          <w:rFonts w:eastAsia="Times New Roman"/>
          <w:sz w:val="28"/>
          <w:szCs w:val="28"/>
        </w:rPr>
        <w:t xml:space="preserve">Среднее количество осадков за теплый период (июль-август) составляет 317 мм. Среднее число дней с дождем – 98. </w:t>
      </w:r>
    </w:p>
    <w:p w:rsidR="008525BA" w:rsidRPr="00207851" w:rsidRDefault="008525BA" w:rsidP="003054F3">
      <w:pPr>
        <w:widowControl/>
        <w:shd w:val="clear" w:color="auto" w:fill="FFFFFF"/>
        <w:autoSpaceDE/>
        <w:autoSpaceDN/>
        <w:adjustRightInd/>
        <w:spacing w:after="240" w:line="330" w:lineRule="atLeast"/>
        <w:ind w:firstLine="720"/>
        <w:jc w:val="both"/>
        <w:rPr>
          <w:rFonts w:eastAsia="Times New Roman"/>
          <w:sz w:val="28"/>
          <w:szCs w:val="28"/>
        </w:rPr>
      </w:pPr>
      <w:r w:rsidRPr="00207851">
        <w:rPr>
          <w:rFonts w:eastAsia="Times New Roman"/>
          <w:sz w:val="28"/>
          <w:szCs w:val="28"/>
        </w:rPr>
        <w:t>Господствующее направление ветров юго-западное и западное. Приурочены они к весенним и летним месяцам (до 100 дней). Зимой зафиксировано 62 дня с ветром. Скорость ветра достигает 8,9 м/сек., максимум 25-40 м/сек. Во время прихода циклонов.</w:t>
      </w:r>
    </w:p>
    <w:p w:rsidR="008525BA" w:rsidRPr="00207851" w:rsidRDefault="008525BA" w:rsidP="003054F3">
      <w:pPr>
        <w:widowControl/>
        <w:shd w:val="clear" w:color="auto" w:fill="FFFFFF"/>
        <w:autoSpaceDE/>
        <w:autoSpaceDN/>
        <w:adjustRightInd/>
        <w:spacing w:after="240" w:line="330" w:lineRule="atLeast"/>
        <w:ind w:firstLine="720"/>
        <w:jc w:val="both"/>
        <w:rPr>
          <w:rFonts w:eastAsia="Times New Roman"/>
          <w:sz w:val="28"/>
          <w:szCs w:val="28"/>
        </w:rPr>
      </w:pPr>
      <w:r w:rsidRPr="00207851">
        <w:rPr>
          <w:rFonts w:eastAsia="Times New Roman"/>
          <w:sz w:val="28"/>
          <w:szCs w:val="28"/>
        </w:rPr>
        <w:t>Глубина промерзания грунта до 2,5 метров.</w:t>
      </w:r>
    </w:p>
    <w:p w:rsidR="003E595D" w:rsidRDefault="00EC322D" w:rsidP="00705805">
      <w:pPr>
        <w:shd w:val="clear" w:color="auto" w:fill="FFFFFF"/>
        <w:tabs>
          <w:tab w:val="left" w:pos="864"/>
        </w:tabs>
        <w:spacing w:before="206"/>
        <w:jc w:val="both"/>
        <w:rPr>
          <w:rFonts w:eastAsia="Times New Roman"/>
          <w:sz w:val="24"/>
          <w:szCs w:val="24"/>
        </w:rPr>
      </w:pPr>
      <w:r>
        <w:rPr>
          <w:spacing w:val="-1"/>
          <w:sz w:val="24"/>
          <w:szCs w:val="24"/>
        </w:rPr>
        <w:t>1.1.</w:t>
      </w:r>
      <w:r w:rsidR="003E595D" w:rsidRPr="00280220">
        <w:rPr>
          <w:spacing w:val="-1"/>
          <w:sz w:val="24"/>
          <w:szCs w:val="24"/>
        </w:rPr>
        <w:t>6.</w:t>
      </w:r>
      <w:r w:rsidR="007C13BD">
        <w:rPr>
          <w:spacing w:val="-1"/>
          <w:sz w:val="24"/>
          <w:szCs w:val="24"/>
        </w:rPr>
        <w:t xml:space="preserve"> </w:t>
      </w:r>
      <w:r w:rsidR="003E595D" w:rsidRPr="00280220">
        <w:rPr>
          <w:rFonts w:eastAsia="Times New Roman"/>
          <w:sz w:val="24"/>
          <w:szCs w:val="24"/>
        </w:rPr>
        <w:t>Водные ресурсы, наличие рек, озер</w:t>
      </w:r>
    </w:p>
    <w:p w:rsidR="00C26199" w:rsidRPr="00207851" w:rsidRDefault="003054F3" w:rsidP="00705805">
      <w:pPr>
        <w:shd w:val="clear" w:color="auto" w:fill="FFFFFF"/>
        <w:tabs>
          <w:tab w:val="left" w:pos="864"/>
        </w:tabs>
        <w:spacing w:before="211"/>
        <w:jc w:val="both"/>
        <w:rPr>
          <w:rFonts w:eastAsia="Times New Roman"/>
          <w:sz w:val="28"/>
          <w:szCs w:val="28"/>
        </w:rPr>
      </w:pPr>
      <w:r>
        <w:rPr>
          <w:rFonts w:eastAsia="Times New Roman"/>
          <w:color w:val="333333"/>
          <w:sz w:val="28"/>
          <w:szCs w:val="28"/>
        </w:rPr>
        <w:tab/>
      </w:r>
      <w:r w:rsidR="00C26199" w:rsidRPr="00207851">
        <w:rPr>
          <w:rFonts w:eastAsia="Times New Roman"/>
          <w:sz w:val="28"/>
          <w:szCs w:val="28"/>
        </w:rPr>
        <w:t>По территории района протекают реки Балай, Уярка, Большая и Малая Авда, Каракуль, Рыбная, Кан.</w:t>
      </w:r>
      <w:r w:rsidR="00F93F7C" w:rsidRPr="00207851">
        <w:rPr>
          <w:rFonts w:eastAsia="Times New Roman"/>
          <w:sz w:val="28"/>
          <w:szCs w:val="28"/>
        </w:rPr>
        <w:t xml:space="preserve"> </w:t>
      </w:r>
    </w:p>
    <w:p w:rsidR="00F94DD2" w:rsidRPr="00207851" w:rsidRDefault="003054F3" w:rsidP="00705805">
      <w:pPr>
        <w:shd w:val="clear" w:color="auto" w:fill="FFFFFF"/>
        <w:tabs>
          <w:tab w:val="left" w:pos="864"/>
        </w:tabs>
        <w:spacing w:before="211"/>
        <w:jc w:val="both"/>
        <w:rPr>
          <w:sz w:val="28"/>
          <w:szCs w:val="28"/>
        </w:rPr>
      </w:pPr>
      <w:r w:rsidRPr="00207851">
        <w:rPr>
          <w:rFonts w:eastAsia="Times New Roman"/>
          <w:sz w:val="28"/>
          <w:szCs w:val="28"/>
        </w:rPr>
        <w:tab/>
      </w:r>
      <w:r w:rsidR="00F94DD2" w:rsidRPr="00207851">
        <w:rPr>
          <w:rFonts w:eastAsia="Times New Roman"/>
          <w:sz w:val="28"/>
          <w:szCs w:val="28"/>
        </w:rPr>
        <w:t xml:space="preserve">Протяженность реки Уярки 36 км. В пределах города Уяра пойму реки </w:t>
      </w:r>
      <w:r w:rsidR="00F94DD2" w:rsidRPr="00207851">
        <w:rPr>
          <w:rFonts w:eastAsia="Times New Roman"/>
          <w:sz w:val="28"/>
          <w:szCs w:val="28"/>
        </w:rPr>
        <w:lastRenderedPageBreak/>
        <w:t xml:space="preserve">пересекают шесть мостов, в том числе один железнодорожный. </w:t>
      </w:r>
    </w:p>
    <w:p w:rsidR="007F3CA3" w:rsidRPr="00280220" w:rsidRDefault="007F3CA3" w:rsidP="00705805">
      <w:pPr>
        <w:shd w:val="clear" w:color="auto" w:fill="FFFFFF"/>
        <w:spacing w:line="283" w:lineRule="exact"/>
        <w:jc w:val="both"/>
        <w:rPr>
          <w:rFonts w:eastAsia="Times New Roman"/>
          <w:sz w:val="24"/>
          <w:szCs w:val="24"/>
        </w:rPr>
      </w:pPr>
    </w:p>
    <w:p w:rsidR="007F3CA3" w:rsidRPr="00280220" w:rsidRDefault="00EC322D" w:rsidP="00705805">
      <w:pPr>
        <w:shd w:val="clear" w:color="auto" w:fill="FFFFFF"/>
        <w:tabs>
          <w:tab w:val="left" w:pos="864"/>
        </w:tabs>
        <w:jc w:val="both"/>
        <w:rPr>
          <w:sz w:val="24"/>
          <w:szCs w:val="24"/>
        </w:rPr>
      </w:pPr>
      <w:r>
        <w:rPr>
          <w:spacing w:val="-1"/>
          <w:sz w:val="24"/>
          <w:szCs w:val="24"/>
        </w:rPr>
        <w:t>1.1.</w:t>
      </w:r>
      <w:r w:rsidR="007F3CA3" w:rsidRPr="00280220">
        <w:rPr>
          <w:spacing w:val="-1"/>
          <w:sz w:val="24"/>
          <w:szCs w:val="24"/>
        </w:rPr>
        <w:t>7.</w:t>
      </w:r>
      <w:r w:rsidR="007C13BD">
        <w:rPr>
          <w:sz w:val="24"/>
          <w:szCs w:val="24"/>
        </w:rPr>
        <w:t xml:space="preserve"> </w:t>
      </w:r>
      <w:r w:rsidR="007F3CA3" w:rsidRPr="00280220">
        <w:rPr>
          <w:rFonts w:eastAsia="Times New Roman"/>
          <w:sz w:val="24"/>
          <w:szCs w:val="24"/>
        </w:rPr>
        <w:t>Органы власти в сфере туризма в муниципальном образовании</w:t>
      </w:r>
      <w:r w:rsidR="00465734">
        <w:rPr>
          <w:rFonts w:eastAsia="Times New Roman"/>
          <w:sz w:val="24"/>
          <w:szCs w:val="24"/>
        </w:rPr>
        <w:t xml:space="preserve">: </w:t>
      </w:r>
      <w:r w:rsidR="00465734" w:rsidRPr="00465734">
        <w:rPr>
          <w:rFonts w:eastAsia="Times New Roman"/>
          <w:sz w:val="28"/>
          <w:szCs w:val="28"/>
        </w:rPr>
        <w:t>не имеется</w:t>
      </w:r>
      <w:r w:rsidR="00465734">
        <w:rPr>
          <w:rFonts w:eastAsia="Times New Roman"/>
          <w:sz w:val="28"/>
          <w:szCs w:val="28"/>
        </w:rPr>
        <w:t>.</w:t>
      </w:r>
    </w:p>
    <w:p w:rsidR="00280220" w:rsidRPr="00280220" w:rsidRDefault="00280220" w:rsidP="00705805">
      <w:pPr>
        <w:shd w:val="clear" w:color="auto" w:fill="FFFFFF"/>
        <w:spacing w:line="283" w:lineRule="exact"/>
        <w:ind w:left="710" w:right="97"/>
        <w:jc w:val="both"/>
        <w:rPr>
          <w:sz w:val="24"/>
          <w:szCs w:val="24"/>
        </w:rPr>
      </w:pPr>
    </w:p>
    <w:p w:rsidR="00A76357" w:rsidRDefault="00EC322D" w:rsidP="00705805">
      <w:pPr>
        <w:shd w:val="clear" w:color="auto" w:fill="FFFFFF"/>
        <w:tabs>
          <w:tab w:val="left" w:pos="864"/>
        </w:tabs>
        <w:jc w:val="both"/>
        <w:rPr>
          <w:rFonts w:eastAsia="Times New Roman"/>
          <w:sz w:val="24"/>
          <w:szCs w:val="24"/>
        </w:rPr>
      </w:pPr>
      <w:r>
        <w:rPr>
          <w:rFonts w:eastAsia="Times New Roman"/>
          <w:sz w:val="24"/>
          <w:szCs w:val="24"/>
        </w:rPr>
        <w:t>1.1.</w:t>
      </w:r>
      <w:r w:rsidR="007F3CA3" w:rsidRPr="00280220">
        <w:rPr>
          <w:rFonts w:eastAsia="Times New Roman"/>
          <w:sz w:val="24"/>
          <w:szCs w:val="24"/>
        </w:rPr>
        <w:t>8.</w:t>
      </w:r>
      <w:r w:rsidR="007F3CA3" w:rsidRPr="00280220">
        <w:rPr>
          <w:rFonts w:eastAsia="Times New Roman"/>
          <w:sz w:val="24"/>
          <w:szCs w:val="24"/>
        </w:rPr>
        <w:tab/>
      </w:r>
      <w:r w:rsidR="00A76357" w:rsidRPr="00280220">
        <w:rPr>
          <w:rFonts w:eastAsia="Times New Roman"/>
          <w:sz w:val="24"/>
          <w:szCs w:val="24"/>
        </w:rPr>
        <w:t>Знаменитые уроженцы</w:t>
      </w:r>
    </w:p>
    <w:p w:rsidR="00B30113" w:rsidRDefault="00B30113" w:rsidP="00540D5F">
      <w:pPr>
        <w:widowControl/>
        <w:shd w:val="clear" w:color="auto" w:fill="FFFFFF"/>
        <w:autoSpaceDE/>
        <w:autoSpaceDN/>
        <w:adjustRightInd/>
        <w:spacing w:before="100" w:beforeAutospacing="1" w:after="24" w:line="336" w:lineRule="atLeast"/>
        <w:ind w:firstLine="851"/>
        <w:jc w:val="both"/>
        <w:rPr>
          <w:sz w:val="28"/>
          <w:szCs w:val="28"/>
        </w:rPr>
      </w:pPr>
      <w:hyperlink r:id="rId10" w:tooltip="Горовой, Александр Владимирович" w:history="1">
        <w:r w:rsidR="00623DB1">
          <w:rPr>
            <w:rStyle w:val="ac"/>
            <w:color w:val="auto"/>
            <w:sz w:val="28"/>
            <w:szCs w:val="28"/>
            <w:u w:val="none"/>
          </w:rPr>
          <w:t>Горовой</w:t>
        </w:r>
        <w:r w:rsidRPr="00B30113">
          <w:rPr>
            <w:rStyle w:val="ac"/>
            <w:color w:val="auto"/>
            <w:sz w:val="28"/>
            <w:szCs w:val="28"/>
            <w:u w:val="none"/>
          </w:rPr>
          <w:t xml:space="preserve"> Александр Владимирович</w:t>
        </w:r>
      </w:hyperlink>
      <w:r w:rsidRPr="00B30113">
        <w:rPr>
          <w:rStyle w:val="apple-converted-space"/>
          <w:sz w:val="28"/>
          <w:szCs w:val="28"/>
        </w:rPr>
        <w:t> </w:t>
      </w:r>
      <w:r w:rsidRPr="00B30113">
        <w:rPr>
          <w:sz w:val="28"/>
          <w:szCs w:val="28"/>
        </w:rPr>
        <w:t>(род. 1960) — российский государственный деятель, генерал-лейтенант полиции, первый заместитель</w:t>
      </w:r>
      <w:r w:rsidRPr="00B30113">
        <w:rPr>
          <w:rStyle w:val="apple-converted-space"/>
          <w:sz w:val="28"/>
          <w:szCs w:val="28"/>
        </w:rPr>
        <w:t> </w:t>
      </w:r>
      <w:hyperlink r:id="rId11" w:tooltip="Министры внутренних дел России" w:history="1">
        <w:r w:rsidRPr="00B30113">
          <w:rPr>
            <w:rStyle w:val="ac"/>
            <w:color w:val="auto"/>
            <w:sz w:val="28"/>
            <w:szCs w:val="28"/>
            <w:u w:val="none"/>
          </w:rPr>
          <w:t>министра внутренних дел Российской Федерации</w:t>
        </w:r>
      </w:hyperlink>
      <w:r w:rsidRPr="00B30113">
        <w:rPr>
          <w:rStyle w:val="apple-converted-space"/>
          <w:sz w:val="28"/>
          <w:szCs w:val="28"/>
        </w:rPr>
        <w:t> </w:t>
      </w:r>
      <w:r w:rsidRPr="00B30113">
        <w:rPr>
          <w:sz w:val="28"/>
          <w:szCs w:val="28"/>
        </w:rPr>
        <w:t>(с</w:t>
      </w:r>
      <w:r w:rsidRPr="00B30113">
        <w:rPr>
          <w:rStyle w:val="apple-converted-space"/>
          <w:sz w:val="28"/>
          <w:szCs w:val="28"/>
        </w:rPr>
        <w:t> </w:t>
      </w:r>
      <w:hyperlink r:id="rId12" w:tooltip="2011 год" w:history="1">
        <w:r w:rsidRPr="00B30113">
          <w:rPr>
            <w:rStyle w:val="ac"/>
            <w:color w:val="auto"/>
            <w:sz w:val="28"/>
            <w:szCs w:val="28"/>
            <w:u w:val="none"/>
          </w:rPr>
          <w:t>2011 года</w:t>
        </w:r>
      </w:hyperlink>
      <w:r w:rsidRPr="00B30113">
        <w:rPr>
          <w:sz w:val="28"/>
          <w:szCs w:val="28"/>
        </w:rPr>
        <w:t>).</w:t>
      </w:r>
    </w:p>
    <w:p w:rsidR="00207851" w:rsidRPr="00B30113" w:rsidRDefault="00207851" w:rsidP="00540D5F">
      <w:pPr>
        <w:widowControl/>
        <w:shd w:val="clear" w:color="auto" w:fill="FFFFFF"/>
        <w:autoSpaceDE/>
        <w:autoSpaceDN/>
        <w:adjustRightInd/>
        <w:spacing w:before="100" w:beforeAutospacing="1" w:after="24" w:line="336" w:lineRule="atLeast"/>
        <w:ind w:firstLine="851"/>
        <w:jc w:val="both"/>
        <w:rPr>
          <w:sz w:val="28"/>
          <w:szCs w:val="28"/>
        </w:rPr>
      </w:pPr>
      <w:r>
        <w:rPr>
          <w:sz w:val="28"/>
          <w:szCs w:val="28"/>
        </w:rPr>
        <w:t xml:space="preserve">Кулешов Павел Николаевич </w:t>
      </w:r>
      <w:r w:rsidR="009B151F">
        <w:rPr>
          <w:sz w:val="28"/>
          <w:szCs w:val="28"/>
        </w:rPr>
        <w:t xml:space="preserve">(1908 – 2000) уроженец д. Кайлык Уярского района – </w:t>
      </w:r>
      <w:r w:rsidR="009B151F" w:rsidRPr="00207851">
        <w:rPr>
          <w:sz w:val="28"/>
          <w:szCs w:val="28"/>
        </w:rPr>
        <w:t>мар</w:t>
      </w:r>
      <w:r w:rsidR="009B151F">
        <w:rPr>
          <w:sz w:val="28"/>
          <w:szCs w:val="28"/>
        </w:rPr>
        <w:t>шал артиллерии, советский</w:t>
      </w:r>
      <w:r w:rsidR="009B151F" w:rsidRPr="00207851">
        <w:rPr>
          <w:sz w:val="28"/>
          <w:szCs w:val="28"/>
        </w:rPr>
        <w:t xml:space="preserve"> военачальник, участник Великой Отечественной войны, лауреат Ленинской премии, Г</w:t>
      </w:r>
      <w:r w:rsidR="009B151F" w:rsidRPr="00207851">
        <w:rPr>
          <w:sz w:val="28"/>
          <w:szCs w:val="28"/>
        </w:rPr>
        <w:t>е</w:t>
      </w:r>
      <w:r w:rsidR="009B151F" w:rsidRPr="00207851">
        <w:rPr>
          <w:sz w:val="28"/>
          <w:szCs w:val="28"/>
        </w:rPr>
        <w:t>ро</w:t>
      </w:r>
      <w:r w:rsidR="009B151F">
        <w:rPr>
          <w:sz w:val="28"/>
          <w:szCs w:val="28"/>
        </w:rPr>
        <w:t>й</w:t>
      </w:r>
      <w:r w:rsidR="009B151F" w:rsidRPr="00207851">
        <w:rPr>
          <w:sz w:val="28"/>
          <w:szCs w:val="28"/>
        </w:rPr>
        <w:t xml:space="preserve"> Социалистического труда</w:t>
      </w:r>
      <w:r w:rsidR="009B151F">
        <w:rPr>
          <w:sz w:val="28"/>
          <w:szCs w:val="28"/>
        </w:rPr>
        <w:t xml:space="preserve">. </w:t>
      </w:r>
    </w:p>
    <w:p w:rsidR="00B30113" w:rsidRPr="00B30113" w:rsidRDefault="00B30113" w:rsidP="00280220">
      <w:pPr>
        <w:shd w:val="clear" w:color="auto" w:fill="FFFFFF"/>
        <w:tabs>
          <w:tab w:val="left" w:pos="864"/>
        </w:tabs>
        <w:jc w:val="both"/>
        <w:rPr>
          <w:rFonts w:eastAsia="Times New Roman"/>
          <w:sz w:val="28"/>
          <w:szCs w:val="28"/>
        </w:rPr>
      </w:pPr>
    </w:p>
    <w:p w:rsidR="007F3CA3" w:rsidRDefault="00EC322D" w:rsidP="00280220">
      <w:pPr>
        <w:shd w:val="clear" w:color="auto" w:fill="FFFFFF"/>
        <w:tabs>
          <w:tab w:val="left" w:pos="864"/>
        </w:tabs>
        <w:ind w:right="-44"/>
        <w:jc w:val="both"/>
        <w:rPr>
          <w:rFonts w:eastAsia="Times New Roman"/>
          <w:spacing w:val="-1"/>
          <w:sz w:val="28"/>
          <w:szCs w:val="28"/>
        </w:rPr>
      </w:pPr>
      <w:r>
        <w:rPr>
          <w:sz w:val="24"/>
          <w:szCs w:val="24"/>
        </w:rPr>
        <w:t>1.1.</w:t>
      </w:r>
      <w:r w:rsidR="007F3CA3" w:rsidRPr="00280220">
        <w:rPr>
          <w:sz w:val="24"/>
          <w:szCs w:val="24"/>
        </w:rPr>
        <w:t>9.</w:t>
      </w:r>
      <w:r w:rsidR="007F3CA3" w:rsidRPr="00280220">
        <w:rPr>
          <w:sz w:val="24"/>
          <w:szCs w:val="24"/>
        </w:rPr>
        <w:tab/>
      </w:r>
      <w:r w:rsidR="007F3CA3" w:rsidRPr="00280220">
        <w:rPr>
          <w:rFonts w:eastAsia="Times New Roman"/>
          <w:spacing w:val="-1"/>
          <w:sz w:val="24"/>
          <w:szCs w:val="24"/>
        </w:rPr>
        <w:t>Транспортная инфраструктура</w:t>
      </w:r>
      <w:r w:rsidR="00A76357" w:rsidRPr="00280220">
        <w:rPr>
          <w:rFonts w:eastAsia="Times New Roman"/>
          <w:spacing w:val="-1"/>
          <w:sz w:val="24"/>
          <w:szCs w:val="24"/>
        </w:rPr>
        <w:t xml:space="preserve">. </w:t>
      </w:r>
      <w:r w:rsidR="007F3CA3" w:rsidRPr="00280220">
        <w:rPr>
          <w:rFonts w:eastAsia="Times New Roman"/>
          <w:spacing w:val="-1"/>
          <w:sz w:val="24"/>
          <w:szCs w:val="24"/>
        </w:rPr>
        <w:t>Авиационный транспорт</w:t>
      </w:r>
      <w:r w:rsidR="00465734">
        <w:rPr>
          <w:rFonts w:eastAsia="Times New Roman"/>
          <w:spacing w:val="-1"/>
          <w:sz w:val="24"/>
          <w:szCs w:val="24"/>
        </w:rPr>
        <w:t xml:space="preserve">: </w:t>
      </w:r>
      <w:r w:rsidR="00465734" w:rsidRPr="00465734">
        <w:rPr>
          <w:rFonts w:eastAsia="Times New Roman"/>
          <w:spacing w:val="-1"/>
          <w:sz w:val="28"/>
          <w:szCs w:val="28"/>
        </w:rPr>
        <w:t>Не имеется</w:t>
      </w:r>
    </w:p>
    <w:p w:rsidR="00623DB1" w:rsidRPr="00280220" w:rsidRDefault="00623DB1" w:rsidP="00280220">
      <w:pPr>
        <w:shd w:val="clear" w:color="auto" w:fill="FFFFFF"/>
        <w:tabs>
          <w:tab w:val="left" w:pos="864"/>
        </w:tabs>
        <w:ind w:right="-44"/>
        <w:jc w:val="both"/>
        <w:rPr>
          <w:rFonts w:eastAsia="Times New Roman"/>
          <w:sz w:val="24"/>
          <w:szCs w:val="24"/>
        </w:rPr>
      </w:pPr>
    </w:p>
    <w:p w:rsidR="007F3CA3" w:rsidRDefault="00EC322D" w:rsidP="00280220">
      <w:pPr>
        <w:shd w:val="clear" w:color="auto" w:fill="FFFFFF"/>
        <w:tabs>
          <w:tab w:val="left" w:pos="984"/>
        </w:tabs>
        <w:spacing w:before="86"/>
        <w:jc w:val="both"/>
        <w:rPr>
          <w:rFonts w:eastAsia="Times New Roman"/>
          <w:spacing w:val="-1"/>
          <w:sz w:val="24"/>
          <w:szCs w:val="24"/>
        </w:rPr>
      </w:pPr>
      <w:r>
        <w:rPr>
          <w:spacing w:val="-4"/>
          <w:sz w:val="24"/>
          <w:szCs w:val="24"/>
        </w:rPr>
        <w:t>1.1.</w:t>
      </w:r>
      <w:r w:rsidR="00A76357" w:rsidRPr="00280220">
        <w:rPr>
          <w:spacing w:val="-4"/>
          <w:sz w:val="24"/>
          <w:szCs w:val="24"/>
        </w:rPr>
        <w:t>10</w:t>
      </w:r>
      <w:r w:rsidR="007F3CA3" w:rsidRPr="00280220">
        <w:rPr>
          <w:spacing w:val="-4"/>
          <w:sz w:val="24"/>
          <w:szCs w:val="24"/>
        </w:rPr>
        <w:t>.</w:t>
      </w:r>
      <w:r w:rsidR="007F3CA3" w:rsidRPr="00280220">
        <w:rPr>
          <w:sz w:val="24"/>
          <w:szCs w:val="24"/>
        </w:rPr>
        <w:tab/>
      </w:r>
      <w:r w:rsidR="007F3CA3" w:rsidRPr="00280220">
        <w:rPr>
          <w:rFonts w:eastAsia="Times New Roman"/>
          <w:spacing w:val="-1"/>
          <w:sz w:val="24"/>
          <w:szCs w:val="24"/>
        </w:rPr>
        <w:t>Транспортная инфраструктура. Автомобильный транспорт</w:t>
      </w:r>
    </w:p>
    <w:p w:rsidR="003A471C" w:rsidRDefault="009A0C85" w:rsidP="00705805">
      <w:pPr>
        <w:shd w:val="clear" w:color="auto" w:fill="FFFFFF"/>
        <w:tabs>
          <w:tab w:val="left" w:pos="984"/>
        </w:tabs>
        <w:spacing w:before="86"/>
        <w:jc w:val="both"/>
        <w:rPr>
          <w:color w:val="000000"/>
          <w:sz w:val="28"/>
          <w:szCs w:val="28"/>
          <w:shd w:val="clear" w:color="auto" w:fill="FFFFFF"/>
        </w:rPr>
      </w:pPr>
      <w:r>
        <w:rPr>
          <w:color w:val="000000"/>
          <w:sz w:val="28"/>
          <w:szCs w:val="28"/>
          <w:shd w:val="clear" w:color="auto" w:fill="FFFFFF"/>
        </w:rPr>
        <w:tab/>
      </w:r>
      <w:r w:rsidR="003A471C" w:rsidRPr="003A471C">
        <w:rPr>
          <w:color w:val="000000"/>
          <w:sz w:val="28"/>
          <w:szCs w:val="28"/>
          <w:shd w:val="clear" w:color="auto" w:fill="FFFFFF"/>
        </w:rPr>
        <w:t xml:space="preserve">Общая протяженность автомобильных </w:t>
      </w:r>
      <w:r w:rsidR="00623DB1">
        <w:rPr>
          <w:color w:val="000000"/>
          <w:sz w:val="28"/>
          <w:szCs w:val="28"/>
          <w:shd w:val="clear" w:color="auto" w:fill="FFFFFF"/>
        </w:rPr>
        <w:t>дорог по району составляет 464 км</w:t>
      </w:r>
      <w:r w:rsidR="003A471C" w:rsidRPr="003A471C">
        <w:rPr>
          <w:color w:val="000000"/>
          <w:sz w:val="28"/>
          <w:szCs w:val="28"/>
          <w:shd w:val="clear" w:color="auto" w:fill="FFFFFF"/>
        </w:rPr>
        <w:t>, в том числе протяженность автомобильных дорог федерального значения – 48 км; регионального значения – 140 км; протяженность автомобильных дорог общего поль</w:t>
      </w:r>
      <w:r w:rsidR="003A471C">
        <w:rPr>
          <w:color w:val="000000"/>
          <w:sz w:val="28"/>
          <w:szCs w:val="28"/>
          <w:shd w:val="clear" w:color="auto" w:fill="FFFFFF"/>
        </w:rPr>
        <w:t>зования местного значения 237,4км;</w:t>
      </w:r>
      <w:r w:rsidR="003A471C" w:rsidRPr="003A471C">
        <w:rPr>
          <w:color w:val="000000"/>
          <w:sz w:val="28"/>
          <w:szCs w:val="28"/>
          <w:shd w:val="clear" w:color="auto" w:fill="FFFFFF"/>
        </w:rPr>
        <w:t xml:space="preserve"> протяженность уличной дорожной сети – 237,35 км.</w:t>
      </w:r>
    </w:p>
    <w:p w:rsidR="003A471C" w:rsidRPr="003A471C" w:rsidRDefault="003A471C" w:rsidP="003054F3">
      <w:pPr>
        <w:widowControl/>
        <w:shd w:val="clear" w:color="auto" w:fill="FFFFFF"/>
        <w:autoSpaceDE/>
        <w:autoSpaceDN/>
        <w:adjustRightInd/>
        <w:spacing w:line="330" w:lineRule="atLeast"/>
        <w:ind w:firstLine="720"/>
        <w:jc w:val="both"/>
        <w:textAlignment w:val="baseline"/>
        <w:rPr>
          <w:rFonts w:eastAsia="Times New Roman"/>
          <w:color w:val="000000"/>
          <w:sz w:val="28"/>
          <w:szCs w:val="28"/>
        </w:rPr>
      </w:pPr>
      <w:r w:rsidRPr="003A471C">
        <w:rPr>
          <w:rFonts w:eastAsia="Times New Roman"/>
          <w:color w:val="000000"/>
          <w:sz w:val="28"/>
          <w:szCs w:val="28"/>
        </w:rPr>
        <w:t>На территории района по состоянию на 01.01.201</w:t>
      </w:r>
      <w:r w:rsidR="00745679">
        <w:rPr>
          <w:rFonts w:eastAsia="Times New Roman"/>
          <w:color w:val="000000"/>
          <w:sz w:val="28"/>
          <w:szCs w:val="28"/>
        </w:rPr>
        <w:t>7</w:t>
      </w:r>
      <w:r w:rsidRPr="003A471C">
        <w:rPr>
          <w:rFonts w:eastAsia="Times New Roman"/>
          <w:color w:val="000000"/>
          <w:sz w:val="28"/>
          <w:szCs w:val="28"/>
        </w:rPr>
        <w:t xml:space="preserve"> года действу</w:t>
      </w:r>
      <w:r w:rsidR="00745679">
        <w:rPr>
          <w:rFonts w:eastAsia="Times New Roman"/>
          <w:color w:val="000000"/>
          <w:sz w:val="28"/>
          <w:szCs w:val="28"/>
        </w:rPr>
        <w:t>е</w:t>
      </w:r>
      <w:r w:rsidRPr="003A471C">
        <w:rPr>
          <w:rFonts w:eastAsia="Times New Roman"/>
          <w:color w:val="000000"/>
          <w:sz w:val="28"/>
          <w:szCs w:val="28"/>
        </w:rPr>
        <w:t xml:space="preserve">т </w:t>
      </w:r>
      <w:hyperlink r:id="rId13" w:tooltip="Индивидуальное предпринимательство" w:history="1">
        <w:r w:rsidRPr="00A25760">
          <w:rPr>
            <w:rFonts w:eastAsia="Times New Roman"/>
            <w:color w:val="000000" w:themeColor="text1"/>
            <w:sz w:val="28"/>
            <w:szCs w:val="28"/>
          </w:rPr>
          <w:t>индивидуальны</w:t>
        </w:r>
        <w:r w:rsidR="00745679">
          <w:rPr>
            <w:rFonts w:eastAsia="Times New Roman"/>
            <w:color w:val="000000" w:themeColor="text1"/>
            <w:sz w:val="28"/>
            <w:szCs w:val="28"/>
          </w:rPr>
          <w:t>й</w:t>
        </w:r>
        <w:r w:rsidRPr="00A25760">
          <w:rPr>
            <w:rFonts w:eastAsia="Times New Roman"/>
            <w:color w:val="000000" w:themeColor="text1"/>
            <w:sz w:val="28"/>
            <w:szCs w:val="28"/>
          </w:rPr>
          <w:t xml:space="preserve"> предпринимател</w:t>
        </w:r>
      </w:hyperlink>
      <w:r w:rsidR="00745679">
        <w:rPr>
          <w:rFonts w:eastAsia="Times New Roman"/>
          <w:color w:val="000000" w:themeColor="text1"/>
          <w:sz w:val="28"/>
          <w:szCs w:val="28"/>
        </w:rPr>
        <w:t>ь</w:t>
      </w:r>
      <w:r w:rsidRPr="003A471C">
        <w:rPr>
          <w:rFonts w:eastAsia="Times New Roman"/>
          <w:color w:val="000000"/>
          <w:sz w:val="28"/>
          <w:szCs w:val="28"/>
        </w:rPr>
        <w:t xml:space="preserve">, занимающихся перевозкой пассажиров по межпоселенческим и городским маршрутам - индивидуальный </w:t>
      </w:r>
      <w:r w:rsidR="009B151F">
        <w:rPr>
          <w:rFonts w:eastAsia="Times New Roman"/>
          <w:color w:val="000000"/>
          <w:sz w:val="28"/>
          <w:szCs w:val="28"/>
        </w:rPr>
        <w:t>предприниматель Липнягов А. Ю.</w:t>
      </w:r>
    </w:p>
    <w:p w:rsidR="00A25760" w:rsidRPr="003A471C" w:rsidRDefault="00A25760" w:rsidP="003054F3">
      <w:pPr>
        <w:widowControl/>
        <w:shd w:val="clear" w:color="auto" w:fill="FFFFFF"/>
        <w:autoSpaceDE/>
        <w:autoSpaceDN/>
        <w:adjustRightInd/>
        <w:spacing w:line="330" w:lineRule="atLeast"/>
        <w:ind w:firstLine="720"/>
        <w:jc w:val="both"/>
        <w:textAlignment w:val="baseline"/>
        <w:rPr>
          <w:rFonts w:eastAsia="Times New Roman"/>
          <w:color w:val="000000"/>
          <w:sz w:val="28"/>
          <w:szCs w:val="28"/>
        </w:rPr>
      </w:pPr>
      <w:r w:rsidRPr="003A471C">
        <w:rPr>
          <w:rFonts w:eastAsia="Times New Roman"/>
          <w:color w:val="000000"/>
          <w:sz w:val="28"/>
          <w:szCs w:val="28"/>
        </w:rPr>
        <w:t>На территории района по состоянию на 01.01.201</w:t>
      </w:r>
      <w:r w:rsidR="009B151F">
        <w:rPr>
          <w:rFonts w:eastAsia="Times New Roman"/>
          <w:color w:val="000000"/>
          <w:sz w:val="28"/>
          <w:szCs w:val="28"/>
        </w:rPr>
        <w:t>7</w:t>
      </w:r>
      <w:r w:rsidRPr="003A471C">
        <w:rPr>
          <w:rFonts w:eastAsia="Times New Roman"/>
          <w:color w:val="000000"/>
          <w:sz w:val="28"/>
          <w:szCs w:val="28"/>
        </w:rPr>
        <w:t xml:space="preserve"> года действуют два</w:t>
      </w:r>
      <w:r w:rsidRPr="00A25760">
        <w:rPr>
          <w:rFonts w:eastAsia="Times New Roman"/>
          <w:color w:val="000000"/>
          <w:sz w:val="28"/>
          <w:szCs w:val="28"/>
        </w:rPr>
        <w:t> </w:t>
      </w:r>
      <w:hyperlink r:id="rId14" w:tooltip="Индивидуальное предпринимательство" w:history="1">
        <w:r w:rsidRPr="00A25760">
          <w:rPr>
            <w:rFonts w:eastAsia="Times New Roman"/>
            <w:color w:val="000000" w:themeColor="text1"/>
            <w:sz w:val="28"/>
            <w:szCs w:val="28"/>
          </w:rPr>
          <w:t>индивидуальных предпринимателя</w:t>
        </w:r>
      </w:hyperlink>
      <w:r w:rsidRPr="003A471C">
        <w:rPr>
          <w:rFonts w:eastAsia="Times New Roman"/>
          <w:color w:val="000000"/>
          <w:sz w:val="28"/>
          <w:szCs w:val="28"/>
        </w:rPr>
        <w:t xml:space="preserve">, занимающихся перевозкой пассажиров </w:t>
      </w:r>
      <w:r>
        <w:rPr>
          <w:rFonts w:eastAsia="Times New Roman"/>
          <w:color w:val="000000"/>
          <w:sz w:val="28"/>
          <w:szCs w:val="28"/>
        </w:rPr>
        <w:t>такси</w:t>
      </w:r>
      <w:r w:rsidRPr="003A471C">
        <w:rPr>
          <w:rFonts w:eastAsia="Times New Roman"/>
          <w:color w:val="000000"/>
          <w:sz w:val="28"/>
          <w:szCs w:val="28"/>
        </w:rPr>
        <w:t xml:space="preserve"> - индивидуальн</w:t>
      </w:r>
      <w:r>
        <w:rPr>
          <w:rFonts w:eastAsia="Times New Roman"/>
          <w:color w:val="000000"/>
          <w:sz w:val="28"/>
          <w:szCs w:val="28"/>
        </w:rPr>
        <w:t>ый предприниматель Артюхова Л.В.</w:t>
      </w:r>
      <w:r w:rsidR="00B30113">
        <w:rPr>
          <w:rFonts w:eastAsia="Times New Roman"/>
          <w:color w:val="000000"/>
          <w:sz w:val="28"/>
          <w:szCs w:val="28"/>
        </w:rPr>
        <w:t xml:space="preserve"> «Экипаж»</w:t>
      </w:r>
      <w:r w:rsidRPr="003A471C">
        <w:rPr>
          <w:rFonts w:eastAsia="Times New Roman"/>
          <w:color w:val="000000"/>
          <w:sz w:val="28"/>
          <w:szCs w:val="28"/>
        </w:rPr>
        <w:t>, индивидуальный предприниматель</w:t>
      </w:r>
      <w:r w:rsidR="00B30113">
        <w:rPr>
          <w:rFonts w:eastAsia="Times New Roman"/>
          <w:color w:val="000000"/>
          <w:sz w:val="28"/>
          <w:szCs w:val="28"/>
        </w:rPr>
        <w:t xml:space="preserve"> В.П. «У Петровича».</w:t>
      </w:r>
      <w:r w:rsidRPr="003A471C">
        <w:rPr>
          <w:rFonts w:eastAsia="Times New Roman"/>
          <w:color w:val="000000"/>
          <w:sz w:val="28"/>
          <w:szCs w:val="28"/>
        </w:rPr>
        <w:t xml:space="preserve"> </w:t>
      </w:r>
    </w:p>
    <w:p w:rsidR="003A471C" w:rsidRPr="003A471C" w:rsidRDefault="003A471C" w:rsidP="00705805">
      <w:pPr>
        <w:shd w:val="clear" w:color="auto" w:fill="FFFFFF"/>
        <w:tabs>
          <w:tab w:val="left" w:pos="984"/>
        </w:tabs>
        <w:spacing w:before="86"/>
        <w:jc w:val="both"/>
        <w:rPr>
          <w:sz w:val="28"/>
          <w:szCs w:val="28"/>
        </w:rPr>
      </w:pPr>
    </w:p>
    <w:p w:rsidR="007F3CA3" w:rsidRDefault="00EC322D" w:rsidP="00280220">
      <w:pPr>
        <w:shd w:val="clear" w:color="auto" w:fill="FFFFFF"/>
        <w:tabs>
          <w:tab w:val="left" w:pos="984"/>
        </w:tabs>
        <w:spacing w:before="101"/>
        <w:jc w:val="both"/>
        <w:rPr>
          <w:rFonts w:eastAsia="Times New Roman"/>
          <w:spacing w:val="-1"/>
          <w:sz w:val="28"/>
          <w:szCs w:val="28"/>
        </w:rPr>
      </w:pPr>
      <w:r>
        <w:rPr>
          <w:spacing w:val="-2"/>
          <w:sz w:val="24"/>
          <w:szCs w:val="24"/>
        </w:rPr>
        <w:t>1.1.</w:t>
      </w:r>
      <w:r w:rsidR="00A76357" w:rsidRPr="00280220">
        <w:rPr>
          <w:spacing w:val="-2"/>
          <w:sz w:val="24"/>
          <w:szCs w:val="24"/>
        </w:rPr>
        <w:t>11</w:t>
      </w:r>
      <w:r w:rsidR="007F3CA3" w:rsidRPr="00280220">
        <w:rPr>
          <w:spacing w:val="-2"/>
          <w:sz w:val="24"/>
          <w:szCs w:val="24"/>
        </w:rPr>
        <w:t>.</w:t>
      </w:r>
      <w:r w:rsidR="007F3CA3" w:rsidRPr="00280220">
        <w:rPr>
          <w:sz w:val="24"/>
          <w:szCs w:val="24"/>
        </w:rPr>
        <w:tab/>
      </w:r>
      <w:r w:rsidR="007F3CA3" w:rsidRPr="00280220">
        <w:rPr>
          <w:rFonts w:eastAsia="Times New Roman"/>
          <w:spacing w:val="-1"/>
          <w:sz w:val="24"/>
          <w:szCs w:val="24"/>
        </w:rPr>
        <w:t>Транспортная инфраструктура. Водный транспорт</w:t>
      </w:r>
      <w:r w:rsidR="00465734">
        <w:rPr>
          <w:rFonts w:eastAsia="Times New Roman"/>
          <w:spacing w:val="-1"/>
          <w:sz w:val="24"/>
          <w:szCs w:val="24"/>
        </w:rPr>
        <w:t xml:space="preserve">: </w:t>
      </w:r>
      <w:r w:rsidR="00465734" w:rsidRPr="00465734">
        <w:rPr>
          <w:rFonts w:eastAsia="Times New Roman"/>
          <w:spacing w:val="-1"/>
          <w:sz w:val="28"/>
          <w:szCs w:val="28"/>
        </w:rPr>
        <w:t>Не имеетс</w:t>
      </w:r>
      <w:r w:rsidR="00623DB1">
        <w:rPr>
          <w:rFonts w:eastAsia="Times New Roman"/>
          <w:spacing w:val="-1"/>
          <w:sz w:val="28"/>
          <w:szCs w:val="28"/>
        </w:rPr>
        <w:t>я</w:t>
      </w:r>
    </w:p>
    <w:p w:rsidR="00623DB1" w:rsidRPr="00280220" w:rsidRDefault="00623DB1" w:rsidP="00280220">
      <w:pPr>
        <w:shd w:val="clear" w:color="auto" w:fill="FFFFFF"/>
        <w:tabs>
          <w:tab w:val="left" w:pos="984"/>
        </w:tabs>
        <w:spacing w:before="101"/>
        <w:jc w:val="both"/>
        <w:rPr>
          <w:sz w:val="24"/>
          <w:szCs w:val="24"/>
        </w:rPr>
      </w:pPr>
    </w:p>
    <w:p w:rsidR="007F3CA3" w:rsidRDefault="00EC322D" w:rsidP="00280220">
      <w:pPr>
        <w:shd w:val="clear" w:color="auto" w:fill="FFFFFF"/>
        <w:tabs>
          <w:tab w:val="left" w:pos="984"/>
        </w:tabs>
        <w:spacing w:before="96"/>
        <w:jc w:val="both"/>
        <w:rPr>
          <w:rFonts w:eastAsia="Times New Roman"/>
          <w:spacing w:val="-1"/>
          <w:sz w:val="24"/>
          <w:szCs w:val="24"/>
        </w:rPr>
      </w:pPr>
      <w:r>
        <w:rPr>
          <w:spacing w:val="-2"/>
          <w:sz w:val="24"/>
          <w:szCs w:val="24"/>
        </w:rPr>
        <w:t>1.1.</w:t>
      </w:r>
      <w:r w:rsidR="00A76357" w:rsidRPr="00280220">
        <w:rPr>
          <w:spacing w:val="-2"/>
          <w:sz w:val="24"/>
          <w:szCs w:val="24"/>
        </w:rPr>
        <w:t>12</w:t>
      </w:r>
      <w:r w:rsidR="007F3CA3" w:rsidRPr="00280220">
        <w:rPr>
          <w:spacing w:val="-2"/>
          <w:sz w:val="24"/>
          <w:szCs w:val="24"/>
        </w:rPr>
        <w:t>.</w:t>
      </w:r>
      <w:r w:rsidR="007F3CA3" w:rsidRPr="00280220">
        <w:rPr>
          <w:sz w:val="24"/>
          <w:szCs w:val="24"/>
        </w:rPr>
        <w:tab/>
      </w:r>
      <w:r w:rsidR="007F3CA3" w:rsidRPr="00280220">
        <w:rPr>
          <w:rFonts w:eastAsia="Times New Roman"/>
          <w:spacing w:val="-1"/>
          <w:sz w:val="24"/>
          <w:szCs w:val="24"/>
        </w:rPr>
        <w:t>Транспортная инфраструктура. Железнодорожный транспорт</w:t>
      </w:r>
      <w:r w:rsidR="003A471C">
        <w:rPr>
          <w:rFonts w:eastAsia="Times New Roman"/>
          <w:spacing w:val="-1"/>
          <w:sz w:val="24"/>
          <w:szCs w:val="24"/>
        </w:rPr>
        <w:t xml:space="preserve">: </w:t>
      </w:r>
    </w:p>
    <w:p w:rsidR="00B30113" w:rsidRPr="001175BB" w:rsidRDefault="003054F3" w:rsidP="00705805">
      <w:pPr>
        <w:shd w:val="clear" w:color="auto" w:fill="FFFFFF"/>
        <w:tabs>
          <w:tab w:val="left" w:pos="984"/>
        </w:tabs>
        <w:spacing w:before="96"/>
        <w:jc w:val="both"/>
        <w:rPr>
          <w:rFonts w:eastAsia="Times New Roman"/>
          <w:spacing w:val="-1"/>
          <w:sz w:val="28"/>
          <w:szCs w:val="28"/>
        </w:rPr>
      </w:pPr>
      <w:r>
        <w:rPr>
          <w:rFonts w:eastAsia="Times New Roman"/>
          <w:spacing w:val="-1"/>
          <w:sz w:val="28"/>
          <w:szCs w:val="28"/>
        </w:rPr>
        <w:tab/>
      </w:r>
      <w:r w:rsidR="00B30113" w:rsidRPr="001175BB">
        <w:rPr>
          <w:rFonts w:eastAsia="Times New Roman"/>
          <w:spacing w:val="-1"/>
          <w:sz w:val="28"/>
          <w:szCs w:val="28"/>
        </w:rPr>
        <w:t>Железнодорожный транспорт Уярского района рассматривается в составе Красноярской железной дороги. Станция Уяр по характеру работы является участковой. К станции примыкают три направления: с восточной стороны – станция Громадская, с западной стороны – станция Балай, с юго-восточной стороны – станция Авда. Для обслуживания пассажиров станция имеет следующие устройства и сооружения: пассажирское здание – 1, пассажирские платформы – 4, оповестительная связь для оповещения пассажиров о прибытии и отправлении поездов. Межрегиональных высокоскоростных путей сообщения не имеется.</w:t>
      </w:r>
    </w:p>
    <w:p w:rsidR="00B30113" w:rsidRPr="00280220" w:rsidRDefault="00B30113" w:rsidP="00280220">
      <w:pPr>
        <w:shd w:val="clear" w:color="auto" w:fill="FFFFFF"/>
        <w:tabs>
          <w:tab w:val="left" w:pos="984"/>
        </w:tabs>
        <w:spacing w:before="96"/>
        <w:jc w:val="both"/>
        <w:rPr>
          <w:sz w:val="24"/>
          <w:szCs w:val="24"/>
        </w:rPr>
      </w:pPr>
    </w:p>
    <w:p w:rsidR="00E94A3D" w:rsidRPr="00280220" w:rsidRDefault="00EC322D" w:rsidP="00280220">
      <w:pPr>
        <w:shd w:val="clear" w:color="auto" w:fill="FFFFFF"/>
        <w:tabs>
          <w:tab w:val="left" w:pos="984"/>
        </w:tabs>
        <w:spacing w:before="96"/>
        <w:jc w:val="both"/>
        <w:rPr>
          <w:rFonts w:eastAsia="Times New Roman"/>
          <w:spacing w:val="-1"/>
          <w:sz w:val="24"/>
          <w:szCs w:val="24"/>
        </w:rPr>
      </w:pPr>
      <w:r>
        <w:rPr>
          <w:rFonts w:eastAsia="Times New Roman"/>
          <w:spacing w:val="-1"/>
          <w:sz w:val="24"/>
          <w:szCs w:val="24"/>
        </w:rPr>
        <w:lastRenderedPageBreak/>
        <w:t>1.1.</w:t>
      </w:r>
      <w:r w:rsidR="00A76357" w:rsidRPr="00280220">
        <w:rPr>
          <w:rFonts w:eastAsia="Times New Roman"/>
          <w:spacing w:val="-1"/>
          <w:sz w:val="24"/>
          <w:szCs w:val="24"/>
        </w:rPr>
        <w:t>13</w:t>
      </w:r>
      <w:r w:rsidR="00E94A3D" w:rsidRPr="00280220">
        <w:rPr>
          <w:rFonts w:eastAsia="Times New Roman"/>
          <w:spacing w:val="-1"/>
          <w:sz w:val="24"/>
          <w:szCs w:val="24"/>
        </w:rPr>
        <w:t>. Общественные организации и объединения в сфере туризма</w:t>
      </w:r>
      <w:r w:rsidR="00465734">
        <w:rPr>
          <w:rFonts w:eastAsia="Times New Roman"/>
          <w:spacing w:val="-1"/>
          <w:sz w:val="24"/>
          <w:szCs w:val="24"/>
        </w:rPr>
        <w:t xml:space="preserve">: </w:t>
      </w:r>
      <w:r w:rsidR="00465734" w:rsidRPr="00465734">
        <w:rPr>
          <w:rFonts w:eastAsia="Times New Roman"/>
          <w:spacing w:val="-1"/>
          <w:sz w:val="28"/>
          <w:szCs w:val="28"/>
        </w:rPr>
        <w:t>Не имеются</w:t>
      </w:r>
    </w:p>
    <w:p w:rsidR="00E94A3D" w:rsidRPr="00280220" w:rsidRDefault="00EC322D" w:rsidP="00280220">
      <w:pPr>
        <w:shd w:val="clear" w:color="auto" w:fill="FFFFFF"/>
        <w:tabs>
          <w:tab w:val="left" w:pos="998"/>
        </w:tabs>
        <w:spacing w:before="317"/>
        <w:jc w:val="both"/>
        <w:rPr>
          <w:sz w:val="24"/>
          <w:szCs w:val="24"/>
        </w:rPr>
      </w:pPr>
      <w:r>
        <w:rPr>
          <w:spacing w:val="-2"/>
          <w:sz w:val="24"/>
          <w:szCs w:val="24"/>
        </w:rPr>
        <w:t>1.1.</w:t>
      </w:r>
      <w:r w:rsidR="00A76357" w:rsidRPr="00280220">
        <w:rPr>
          <w:spacing w:val="-2"/>
          <w:sz w:val="24"/>
          <w:szCs w:val="24"/>
        </w:rPr>
        <w:t>14</w:t>
      </w:r>
      <w:r w:rsidR="00E94A3D" w:rsidRPr="00280220">
        <w:rPr>
          <w:spacing w:val="-2"/>
          <w:sz w:val="24"/>
          <w:szCs w:val="24"/>
        </w:rPr>
        <w:t>.</w:t>
      </w:r>
      <w:r w:rsidR="00E94A3D" w:rsidRPr="00280220">
        <w:rPr>
          <w:sz w:val="24"/>
          <w:szCs w:val="24"/>
        </w:rPr>
        <w:tab/>
      </w:r>
      <w:r w:rsidR="00E94A3D" w:rsidRPr="00280220">
        <w:rPr>
          <w:rFonts w:eastAsia="Times New Roman"/>
          <w:spacing w:val="-1"/>
          <w:sz w:val="24"/>
          <w:szCs w:val="24"/>
        </w:rPr>
        <w:t>Туристско информационные центры</w:t>
      </w:r>
      <w:r w:rsidR="00465734">
        <w:rPr>
          <w:rFonts w:eastAsia="Times New Roman"/>
          <w:spacing w:val="-1"/>
          <w:sz w:val="24"/>
          <w:szCs w:val="24"/>
        </w:rPr>
        <w:t xml:space="preserve">: </w:t>
      </w:r>
      <w:r w:rsidR="00465734" w:rsidRPr="00465734">
        <w:rPr>
          <w:rFonts w:eastAsia="Times New Roman"/>
          <w:spacing w:val="-1"/>
          <w:sz w:val="28"/>
          <w:szCs w:val="28"/>
        </w:rPr>
        <w:t>Не имеются</w:t>
      </w:r>
    </w:p>
    <w:p w:rsidR="00E94A3D" w:rsidRPr="00465734" w:rsidRDefault="00EC322D" w:rsidP="00280220">
      <w:pPr>
        <w:shd w:val="clear" w:color="auto" w:fill="FFFFFF"/>
        <w:tabs>
          <w:tab w:val="left" w:pos="998"/>
        </w:tabs>
        <w:spacing w:before="101" w:line="278" w:lineRule="exact"/>
        <w:jc w:val="both"/>
        <w:rPr>
          <w:sz w:val="28"/>
          <w:szCs w:val="28"/>
        </w:rPr>
      </w:pPr>
      <w:r>
        <w:rPr>
          <w:spacing w:val="-2"/>
          <w:sz w:val="24"/>
          <w:szCs w:val="24"/>
        </w:rPr>
        <w:t>1.1.</w:t>
      </w:r>
      <w:r w:rsidR="00A76357" w:rsidRPr="00280220">
        <w:rPr>
          <w:spacing w:val="-2"/>
          <w:sz w:val="24"/>
          <w:szCs w:val="24"/>
        </w:rPr>
        <w:t>15</w:t>
      </w:r>
      <w:r w:rsidR="00E94A3D" w:rsidRPr="00280220">
        <w:rPr>
          <w:spacing w:val="-2"/>
          <w:sz w:val="24"/>
          <w:szCs w:val="24"/>
        </w:rPr>
        <w:t>.</w:t>
      </w:r>
      <w:r w:rsidR="00E94A3D" w:rsidRPr="00280220">
        <w:rPr>
          <w:sz w:val="24"/>
          <w:szCs w:val="24"/>
        </w:rPr>
        <w:tab/>
      </w:r>
      <w:r w:rsidR="00E94A3D" w:rsidRPr="00280220">
        <w:rPr>
          <w:rFonts w:eastAsia="Times New Roman"/>
          <w:spacing w:val="-2"/>
          <w:sz w:val="24"/>
          <w:szCs w:val="24"/>
        </w:rPr>
        <w:t>Количество сотрудников туристских предприятий и % имеющих профильное</w:t>
      </w:r>
      <w:r w:rsidR="00E94A3D" w:rsidRPr="00280220">
        <w:rPr>
          <w:rFonts w:eastAsia="Times New Roman"/>
          <w:spacing w:val="-2"/>
          <w:sz w:val="24"/>
          <w:szCs w:val="24"/>
        </w:rPr>
        <w:br/>
      </w:r>
      <w:r w:rsidR="00E94A3D" w:rsidRPr="00280220">
        <w:rPr>
          <w:rFonts w:eastAsia="Times New Roman"/>
          <w:sz w:val="24"/>
          <w:szCs w:val="24"/>
        </w:rPr>
        <w:t>туристское образование (если имеются)</w:t>
      </w:r>
      <w:r w:rsidR="00465734">
        <w:rPr>
          <w:rFonts w:eastAsia="Times New Roman"/>
          <w:sz w:val="24"/>
          <w:szCs w:val="24"/>
        </w:rPr>
        <w:t xml:space="preserve">: </w:t>
      </w:r>
      <w:r w:rsidR="00465734" w:rsidRPr="00465734">
        <w:rPr>
          <w:rFonts w:eastAsia="Times New Roman"/>
          <w:sz w:val="28"/>
          <w:szCs w:val="28"/>
        </w:rPr>
        <w:t>0</w:t>
      </w:r>
    </w:p>
    <w:p w:rsidR="00EC322D" w:rsidRDefault="00EC322D" w:rsidP="00280220">
      <w:pPr>
        <w:shd w:val="clear" w:color="auto" w:fill="FFFFFF"/>
        <w:spacing w:before="317" w:line="274" w:lineRule="exact"/>
        <w:jc w:val="both"/>
        <w:rPr>
          <w:rFonts w:eastAsia="Times New Roman"/>
          <w:sz w:val="24"/>
          <w:szCs w:val="24"/>
        </w:rPr>
      </w:pPr>
      <w:r>
        <w:rPr>
          <w:spacing w:val="-2"/>
          <w:sz w:val="24"/>
          <w:szCs w:val="24"/>
        </w:rPr>
        <w:t>1.1.</w:t>
      </w:r>
      <w:r w:rsidR="00A76357" w:rsidRPr="00280220">
        <w:rPr>
          <w:spacing w:val="-2"/>
          <w:sz w:val="24"/>
          <w:szCs w:val="24"/>
        </w:rPr>
        <w:t>16</w:t>
      </w:r>
      <w:r w:rsidR="00E94A3D" w:rsidRPr="00280220">
        <w:rPr>
          <w:spacing w:val="-2"/>
          <w:sz w:val="24"/>
          <w:szCs w:val="24"/>
        </w:rPr>
        <w:t xml:space="preserve">. </w:t>
      </w:r>
      <w:r w:rsidR="00E94A3D" w:rsidRPr="00280220">
        <w:rPr>
          <w:rFonts w:eastAsia="Times New Roman"/>
          <w:spacing w:val="-2"/>
          <w:sz w:val="24"/>
          <w:szCs w:val="24"/>
        </w:rPr>
        <w:t xml:space="preserve">Образовательные учреждения, подготавливающие специалистов в сфере </w:t>
      </w:r>
      <w:r>
        <w:rPr>
          <w:rFonts w:eastAsia="Times New Roman"/>
          <w:spacing w:val="-1"/>
          <w:sz w:val="24"/>
          <w:szCs w:val="24"/>
        </w:rPr>
        <w:t>туризма</w:t>
      </w:r>
      <w:r w:rsidR="00465734">
        <w:rPr>
          <w:rFonts w:eastAsia="Times New Roman"/>
          <w:sz w:val="24"/>
          <w:szCs w:val="24"/>
        </w:rPr>
        <w:t xml:space="preserve">: </w:t>
      </w:r>
    </w:p>
    <w:p w:rsidR="00E94A3D" w:rsidRPr="00280220" w:rsidRDefault="00465734" w:rsidP="00280220">
      <w:pPr>
        <w:shd w:val="clear" w:color="auto" w:fill="FFFFFF"/>
        <w:spacing w:before="317" w:line="274" w:lineRule="exact"/>
        <w:jc w:val="both"/>
        <w:rPr>
          <w:sz w:val="24"/>
          <w:szCs w:val="24"/>
        </w:rPr>
      </w:pPr>
      <w:r w:rsidRPr="00465734">
        <w:rPr>
          <w:rFonts w:eastAsia="Times New Roman"/>
          <w:sz w:val="28"/>
          <w:szCs w:val="28"/>
        </w:rPr>
        <w:t>Не имеются</w:t>
      </w:r>
    </w:p>
    <w:p w:rsidR="00623DB1" w:rsidRDefault="00EC322D" w:rsidP="00280220">
      <w:pPr>
        <w:shd w:val="clear" w:color="auto" w:fill="FFFFFF"/>
        <w:spacing w:before="317" w:line="274" w:lineRule="exact"/>
        <w:jc w:val="both"/>
        <w:rPr>
          <w:rFonts w:eastAsia="Times New Roman"/>
          <w:spacing w:val="-1"/>
          <w:sz w:val="24"/>
          <w:szCs w:val="24"/>
        </w:rPr>
      </w:pPr>
      <w:r>
        <w:rPr>
          <w:spacing w:val="-2"/>
          <w:sz w:val="24"/>
          <w:szCs w:val="24"/>
        </w:rPr>
        <w:t>1.1.</w:t>
      </w:r>
      <w:r w:rsidR="00A76357" w:rsidRPr="00280220">
        <w:rPr>
          <w:spacing w:val="-2"/>
          <w:sz w:val="24"/>
          <w:szCs w:val="24"/>
        </w:rPr>
        <w:t>17</w:t>
      </w:r>
      <w:r w:rsidR="009008CE">
        <w:rPr>
          <w:spacing w:val="-2"/>
          <w:sz w:val="24"/>
          <w:szCs w:val="24"/>
        </w:rPr>
        <w:t xml:space="preserve">. </w:t>
      </w:r>
      <w:r w:rsidR="00E94A3D" w:rsidRPr="00280220">
        <w:rPr>
          <w:rFonts w:eastAsia="Times New Roman"/>
          <w:spacing w:val="-2"/>
          <w:sz w:val="24"/>
          <w:szCs w:val="24"/>
        </w:rPr>
        <w:t>Муниципальная нормативно-правовая база, регламентирующая туристско-</w:t>
      </w:r>
      <w:r w:rsidR="00E94A3D" w:rsidRPr="00280220">
        <w:rPr>
          <w:rFonts w:eastAsia="Times New Roman"/>
          <w:spacing w:val="-1"/>
          <w:sz w:val="24"/>
          <w:szCs w:val="24"/>
        </w:rPr>
        <w:t>рекреационную деятельность, в т.ч. предприятия малого и среднего бизнеса</w:t>
      </w:r>
      <w:r w:rsidR="00465734">
        <w:rPr>
          <w:rFonts w:eastAsia="Times New Roman"/>
          <w:spacing w:val="-1"/>
          <w:sz w:val="24"/>
          <w:szCs w:val="24"/>
        </w:rPr>
        <w:t xml:space="preserve">: </w:t>
      </w:r>
    </w:p>
    <w:p w:rsidR="00E94A3D" w:rsidRPr="00465734" w:rsidRDefault="005E4391" w:rsidP="009A0C85">
      <w:pPr>
        <w:shd w:val="clear" w:color="auto" w:fill="FFFFFF"/>
        <w:spacing w:before="317" w:line="274" w:lineRule="exact"/>
        <w:ind w:firstLine="720"/>
        <w:jc w:val="both"/>
        <w:rPr>
          <w:sz w:val="28"/>
          <w:szCs w:val="28"/>
        </w:rPr>
      </w:pPr>
      <w:r>
        <w:rPr>
          <w:rFonts w:eastAsia="Times New Roman"/>
          <w:spacing w:val="-1"/>
          <w:sz w:val="28"/>
          <w:szCs w:val="28"/>
        </w:rPr>
        <w:t>Н</w:t>
      </w:r>
      <w:r w:rsidR="00465734" w:rsidRPr="00465734">
        <w:rPr>
          <w:rFonts w:eastAsia="Times New Roman"/>
          <w:spacing w:val="-1"/>
          <w:sz w:val="28"/>
          <w:szCs w:val="28"/>
        </w:rPr>
        <w:t>е имеется</w:t>
      </w:r>
    </w:p>
    <w:p w:rsidR="00E94A3D" w:rsidRDefault="00EC322D" w:rsidP="00280220">
      <w:pPr>
        <w:shd w:val="clear" w:color="auto" w:fill="FFFFFF"/>
        <w:spacing w:before="317"/>
        <w:jc w:val="both"/>
        <w:rPr>
          <w:rFonts w:eastAsia="Times New Roman"/>
          <w:spacing w:val="-2"/>
          <w:sz w:val="24"/>
          <w:szCs w:val="24"/>
        </w:rPr>
      </w:pPr>
      <w:r>
        <w:rPr>
          <w:spacing w:val="-2"/>
          <w:sz w:val="24"/>
          <w:szCs w:val="24"/>
        </w:rPr>
        <w:t>1.1.</w:t>
      </w:r>
      <w:r w:rsidR="00A76357" w:rsidRPr="00280220">
        <w:rPr>
          <w:spacing w:val="-2"/>
          <w:sz w:val="24"/>
          <w:szCs w:val="24"/>
        </w:rPr>
        <w:t>18</w:t>
      </w:r>
      <w:r w:rsidR="00E94A3D" w:rsidRPr="00280220">
        <w:rPr>
          <w:spacing w:val="-2"/>
          <w:sz w:val="24"/>
          <w:szCs w:val="24"/>
        </w:rPr>
        <w:t xml:space="preserve">. </w:t>
      </w:r>
      <w:r w:rsidR="00E94A3D" w:rsidRPr="00280220">
        <w:rPr>
          <w:rFonts w:eastAsia="Times New Roman"/>
          <w:spacing w:val="-2"/>
          <w:sz w:val="24"/>
          <w:szCs w:val="24"/>
        </w:rPr>
        <w:t>Приоритетные виды туризма в регионе</w:t>
      </w:r>
      <w:r w:rsidR="00465734">
        <w:rPr>
          <w:rFonts w:eastAsia="Times New Roman"/>
          <w:spacing w:val="-2"/>
          <w:sz w:val="24"/>
          <w:szCs w:val="24"/>
        </w:rPr>
        <w:t xml:space="preserve"> </w:t>
      </w:r>
    </w:p>
    <w:p w:rsidR="00E10DC8" w:rsidRPr="009B151F" w:rsidRDefault="00E10DC8" w:rsidP="003054F3">
      <w:pPr>
        <w:widowControl/>
        <w:shd w:val="clear" w:color="auto" w:fill="FFFFFF"/>
        <w:autoSpaceDE/>
        <w:autoSpaceDN/>
        <w:adjustRightInd/>
        <w:spacing w:after="240" w:line="330" w:lineRule="atLeast"/>
        <w:ind w:firstLine="720"/>
        <w:jc w:val="both"/>
        <w:rPr>
          <w:rFonts w:eastAsia="Times New Roman"/>
          <w:sz w:val="28"/>
          <w:szCs w:val="28"/>
        </w:rPr>
      </w:pPr>
      <w:r w:rsidRPr="009B151F">
        <w:rPr>
          <w:rFonts w:eastAsia="Times New Roman"/>
          <w:sz w:val="28"/>
          <w:szCs w:val="28"/>
        </w:rPr>
        <w:t>Уярский район привлекателен для развития рыболовного, охотничьего и этнографического туризма. В селе Ольгино расположен храм Святой Равноапостольной Ольги, заложенный в 1898 г., в городе Уяре —</w:t>
      </w:r>
      <w:r w:rsidR="009B151F">
        <w:rPr>
          <w:rFonts w:eastAsia="Times New Roman"/>
          <w:sz w:val="28"/>
          <w:szCs w:val="28"/>
        </w:rPr>
        <w:t xml:space="preserve"> </w:t>
      </w:r>
      <w:r w:rsidRPr="009B151F">
        <w:rPr>
          <w:rFonts w:eastAsia="Times New Roman"/>
          <w:sz w:val="28"/>
          <w:szCs w:val="28"/>
        </w:rPr>
        <w:t>Спасо-Преображенская церковь, построенная в 1874 г. в стиле русского классицизма, в селе Никольское интересен дом купца как памятник архитектуры XIX в. На станции Балай и в городе Уяре в 1912 г. построены из камня и дерева водонапорные башни, которые до сих пор функционируют. На территории Уярского района до сих пор сохранилась древняя тропа, известная под названием Камасинская.</w:t>
      </w:r>
    </w:p>
    <w:p w:rsidR="00E94A3D" w:rsidRDefault="00EC322D" w:rsidP="00280220">
      <w:pPr>
        <w:shd w:val="clear" w:color="auto" w:fill="FFFFFF"/>
        <w:spacing w:before="317"/>
        <w:jc w:val="both"/>
        <w:rPr>
          <w:rFonts w:eastAsia="Times New Roman"/>
          <w:spacing w:val="-2"/>
          <w:sz w:val="24"/>
          <w:szCs w:val="24"/>
        </w:rPr>
      </w:pPr>
      <w:r>
        <w:rPr>
          <w:spacing w:val="-2"/>
          <w:sz w:val="24"/>
          <w:szCs w:val="24"/>
        </w:rPr>
        <w:t>1.1.</w:t>
      </w:r>
      <w:r w:rsidR="00A76357" w:rsidRPr="00280220">
        <w:rPr>
          <w:spacing w:val="-2"/>
          <w:sz w:val="24"/>
          <w:szCs w:val="24"/>
        </w:rPr>
        <w:t>19</w:t>
      </w:r>
      <w:r w:rsidR="00E94A3D" w:rsidRPr="00280220">
        <w:rPr>
          <w:spacing w:val="-2"/>
          <w:sz w:val="24"/>
          <w:szCs w:val="24"/>
        </w:rPr>
        <w:t xml:space="preserve">. </w:t>
      </w:r>
      <w:r w:rsidR="00E94A3D" w:rsidRPr="00280220">
        <w:rPr>
          <w:rFonts w:eastAsia="Times New Roman"/>
          <w:spacing w:val="-2"/>
          <w:sz w:val="24"/>
          <w:szCs w:val="24"/>
        </w:rPr>
        <w:t>Перспективные виды туризма в регионе</w:t>
      </w:r>
      <w:r w:rsidR="00465734">
        <w:rPr>
          <w:rFonts w:eastAsia="Times New Roman"/>
          <w:spacing w:val="-2"/>
          <w:sz w:val="24"/>
          <w:szCs w:val="24"/>
        </w:rPr>
        <w:t xml:space="preserve"> </w:t>
      </w:r>
    </w:p>
    <w:p w:rsidR="00E10DC8" w:rsidRPr="009B151F" w:rsidRDefault="00E10DC8" w:rsidP="003054F3">
      <w:pPr>
        <w:widowControl/>
        <w:shd w:val="clear" w:color="auto" w:fill="FFFFFF"/>
        <w:autoSpaceDE/>
        <w:autoSpaceDN/>
        <w:adjustRightInd/>
        <w:spacing w:after="240" w:line="330" w:lineRule="atLeast"/>
        <w:ind w:firstLine="720"/>
        <w:jc w:val="both"/>
        <w:rPr>
          <w:rFonts w:eastAsia="Times New Roman"/>
          <w:sz w:val="28"/>
          <w:szCs w:val="28"/>
        </w:rPr>
      </w:pPr>
      <w:r w:rsidRPr="009B151F">
        <w:rPr>
          <w:rFonts w:eastAsia="Times New Roman"/>
          <w:sz w:val="28"/>
          <w:szCs w:val="28"/>
        </w:rPr>
        <w:t>Любителям экстремального и спортивного туризма будут интересны сплавы по рекам Кан и Рыбная. По территории Уярского района проходит небольшой участок реки Кан с шиверами и порогами. Наиболее популярен у опытных туристов-водников сплав Рыбная — Кан в первую декаду мая, когда пороги оцениваются в третью и четвертую категории сложности.</w:t>
      </w:r>
    </w:p>
    <w:p w:rsidR="00E94A3D" w:rsidRPr="00280220" w:rsidRDefault="00EC322D" w:rsidP="00540D5F">
      <w:pPr>
        <w:shd w:val="clear" w:color="auto" w:fill="FFFFFF"/>
        <w:tabs>
          <w:tab w:val="left" w:pos="998"/>
        </w:tabs>
        <w:spacing w:before="317"/>
        <w:jc w:val="both"/>
        <w:rPr>
          <w:sz w:val="24"/>
          <w:szCs w:val="24"/>
        </w:rPr>
      </w:pPr>
      <w:r>
        <w:rPr>
          <w:spacing w:val="-2"/>
          <w:sz w:val="24"/>
          <w:szCs w:val="24"/>
        </w:rPr>
        <w:t>1.1.</w:t>
      </w:r>
      <w:r w:rsidR="00A76357" w:rsidRPr="00280220">
        <w:rPr>
          <w:spacing w:val="-2"/>
          <w:sz w:val="24"/>
          <w:szCs w:val="24"/>
        </w:rPr>
        <w:t>20</w:t>
      </w:r>
      <w:r w:rsidR="00E94A3D" w:rsidRPr="00280220">
        <w:rPr>
          <w:spacing w:val="-2"/>
          <w:sz w:val="24"/>
          <w:szCs w:val="24"/>
        </w:rPr>
        <w:t>.</w:t>
      </w:r>
      <w:r w:rsidR="00E94A3D" w:rsidRPr="00280220">
        <w:rPr>
          <w:sz w:val="24"/>
          <w:szCs w:val="24"/>
        </w:rPr>
        <w:tab/>
      </w:r>
      <w:r w:rsidR="00E94A3D" w:rsidRPr="00280220">
        <w:rPr>
          <w:rFonts w:eastAsia="Times New Roman"/>
          <w:sz w:val="24"/>
          <w:szCs w:val="24"/>
        </w:rPr>
        <w:t>Символика</w:t>
      </w:r>
      <w:r w:rsidR="00540D5F">
        <w:rPr>
          <w:sz w:val="24"/>
          <w:szCs w:val="24"/>
        </w:rPr>
        <w:t xml:space="preserve"> </w:t>
      </w:r>
      <w:r w:rsidR="00280220">
        <w:rPr>
          <w:rFonts w:eastAsia="Times New Roman"/>
          <w:sz w:val="24"/>
          <w:szCs w:val="24"/>
        </w:rPr>
        <w:t>н</w:t>
      </w:r>
      <w:r w:rsidR="00E94A3D" w:rsidRPr="00280220">
        <w:rPr>
          <w:rFonts w:eastAsia="Times New Roman"/>
          <w:sz w:val="24"/>
          <w:szCs w:val="24"/>
        </w:rPr>
        <w:t>аличие специального туристского логотипа территории, его изображение, брендбука территории, утвержденного органами власти. Наличие нео</w:t>
      </w:r>
      <w:r w:rsidR="00465734">
        <w:rPr>
          <w:rFonts w:eastAsia="Times New Roman"/>
          <w:sz w:val="24"/>
          <w:szCs w:val="24"/>
        </w:rPr>
        <w:t xml:space="preserve">фициальной туристской символики: </w:t>
      </w:r>
      <w:r w:rsidR="00465734" w:rsidRPr="00465734">
        <w:rPr>
          <w:rFonts w:eastAsia="Times New Roman"/>
          <w:sz w:val="28"/>
          <w:szCs w:val="28"/>
        </w:rPr>
        <w:t>Не имеется</w:t>
      </w:r>
    </w:p>
    <w:p w:rsidR="00E94A3D" w:rsidRPr="00280220" w:rsidRDefault="00EC322D" w:rsidP="00EC322D">
      <w:pPr>
        <w:shd w:val="clear" w:color="auto" w:fill="FFFFFF"/>
        <w:tabs>
          <w:tab w:val="left" w:pos="998"/>
        </w:tabs>
        <w:spacing w:before="115"/>
        <w:jc w:val="both"/>
        <w:rPr>
          <w:sz w:val="24"/>
          <w:szCs w:val="24"/>
        </w:rPr>
      </w:pPr>
      <w:r>
        <w:rPr>
          <w:spacing w:val="-2"/>
          <w:sz w:val="24"/>
          <w:szCs w:val="24"/>
        </w:rPr>
        <w:t>1.1.</w:t>
      </w:r>
      <w:r w:rsidR="00A76357" w:rsidRPr="00280220">
        <w:rPr>
          <w:spacing w:val="-2"/>
          <w:sz w:val="24"/>
          <w:szCs w:val="24"/>
        </w:rPr>
        <w:t>21</w:t>
      </w:r>
      <w:r w:rsidR="00E94A3D" w:rsidRPr="00280220">
        <w:rPr>
          <w:spacing w:val="-2"/>
          <w:sz w:val="24"/>
          <w:szCs w:val="24"/>
        </w:rPr>
        <w:t>.</w:t>
      </w:r>
      <w:r w:rsidR="00E94A3D" w:rsidRPr="00280220">
        <w:rPr>
          <w:sz w:val="24"/>
          <w:szCs w:val="24"/>
        </w:rPr>
        <w:tab/>
      </w:r>
      <w:r w:rsidR="00E94A3D" w:rsidRPr="00280220">
        <w:rPr>
          <w:rFonts w:eastAsia="Times New Roman"/>
          <w:sz w:val="24"/>
          <w:szCs w:val="24"/>
        </w:rPr>
        <w:t>Основные «бренды» территории</w:t>
      </w:r>
      <w:r>
        <w:rPr>
          <w:sz w:val="24"/>
          <w:szCs w:val="24"/>
        </w:rPr>
        <w:t xml:space="preserve">: </w:t>
      </w:r>
      <w:r w:rsidR="00465734" w:rsidRPr="00465734">
        <w:rPr>
          <w:rFonts w:eastAsia="Times New Roman"/>
          <w:sz w:val="28"/>
          <w:szCs w:val="28"/>
        </w:rPr>
        <w:t>В разработке</w:t>
      </w:r>
    </w:p>
    <w:p w:rsidR="00E94A3D" w:rsidRPr="00280220" w:rsidRDefault="00EC322D" w:rsidP="00280220">
      <w:pPr>
        <w:shd w:val="clear" w:color="auto" w:fill="FFFFFF"/>
        <w:tabs>
          <w:tab w:val="left" w:pos="998"/>
        </w:tabs>
        <w:spacing w:before="96" w:line="278" w:lineRule="exact"/>
        <w:ind w:right="480"/>
        <w:jc w:val="both"/>
        <w:rPr>
          <w:sz w:val="24"/>
          <w:szCs w:val="24"/>
        </w:rPr>
      </w:pPr>
      <w:r>
        <w:rPr>
          <w:spacing w:val="-2"/>
          <w:sz w:val="24"/>
          <w:szCs w:val="24"/>
        </w:rPr>
        <w:t>1.1.</w:t>
      </w:r>
      <w:r w:rsidR="00A76357" w:rsidRPr="00280220">
        <w:rPr>
          <w:spacing w:val="-2"/>
          <w:sz w:val="24"/>
          <w:szCs w:val="24"/>
        </w:rPr>
        <w:t>22</w:t>
      </w:r>
      <w:r w:rsidR="00E94A3D" w:rsidRPr="00280220">
        <w:rPr>
          <w:spacing w:val="-2"/>
          <w:sz w:val="24"/>
          <w:szCs w:val="24"/>
        </w:rPr>
        <w:t>.</w:t>
      </w:r>
      <w:r w:rsidR="00E94A3D" w:rsidRPr="00280220">
        <w:rPr>
          <w:sz w:val="24"/>
          <w:szCs w:val="24"/>
        </w:rPr>
        <w:tab/>
      </w:r>
      <w:r w:rsidR="00E94A3D" w:rsidRPr="00280220">
        <w:rPr>
          <w:rFonts w:eastAsia="Times New Roman"/>
          <w:spacing w:val="-1"/>
          <w:sz w:val="24"/>
          <w:szCs w:val="24"/>
        </w:rPr>
        <w:t>Основные виды сувенирной продукции, которую можно рекомендовать</w:t>
      </w:r>
      <w:r w:rsidR="00E94A3D" w:rsidRPr="00280220">
        <w:rPr>
          <w:rFonts w:eastAsia="Times New Roman"/>
          <w:spacing w:val="-1"/>
          <w:sz w:val="24"/>
          <w:szCs w:val="24"/>
        </w:rPr>
        <w:br/>
      </w:r>
      <w:r w:rsidR="00E94A3D" w:rsidRPr="00280220">
        <w:rPr>
          <w:rFonts w:eastAsia="Times New Roman"/>
          <w:sz w:val="24"/>
          <w:szCs w:val="24"/>
        </w:rPr>
        <w:t>гостям территории</w:t>
      </w:r>
      <w:r w:rsidR="00465734">
        <w:rPr>
          <w:rFonts w:eastAsia="Times New Roman"/>
          <w:sz w:val="24"/>
          <w:szCs w:val="24"/>
        </w:rPr>
        <w:t xml:space="preserve">: </w:t>
      </w:r>
      <w:r w:rsidR="00BF1873">
        <w:rPr>
          <w:rFonts w:eastAsia="Times New Roman"/>
          <w:sz w:val="28"/>
          <w:szCs w:val="28"/>
        </w:rPr>
        <w:t>В р</w:t>
      </w:r>
      <w:r w:rsidR="00465734" w:rsidRPr="00465734">
        <w:rPr>
          <w:rFonts w:eastAsia="Times New Roman"/>
          <w:sz w:val="28"/>
          <w:szCs w:val="28"/>
        </w:rPr>
        <w:t>азработке</w:t>
      </w:r>
    </w:p>
    <w:p w:rsidR="00E94A3D" w:rsidRPr="00465734" w:rsidRDefault="00EC322D" w:rsidP="00280220">
      <w:pPr>
        <w:shd w:val="clear" w:color="auto" w:fill="FFFFFF"/>
        <w:tabs>
          <w:tab w:val="left" w:pos="974"/>
        </w:tabs>
        <w:spacing w:before="317" w:line="278" w:lineRule="exact"/>
        <w:jc w:val="both"/>
        <w:rPr>
          <w:sz w:val="28"/>
          <w:szCs w:val="28"/>
        </w:rPr>
      </w:pPr>
      <w:r>
        <w:rPr>
          <w:spacing w:val="-2"/>
          <w:sz w:val="24"/>
          <w:szCs w:val="24"/>
        </w:rPr>
        <w:t>1.1.</w:t>
      </w:r>
      <w:r w:rsidR="00A76357" w:rsidRPr="00280220">
        <w:rPr>
          <w:spacing w:val="-2"/>
          <w:sz w:val="24"/>
          <w:szCs w:val="24"/>
        </w:rPr>
        <w:t>23</w:t>
      </w:r>
      <w:r w:rsidR="00E94A3D" w:rsidRPr="00280220">
        <w:rPr>
          <w:spacing w:val="-2"/>
          <w:sz w:val="24"/>
          <w:szCs w:val="24"/>
        </w:rPr>
        <w:t>.</w:t>
      </w:r>
      <w:r w:rsidR="00E94A3D" w:rsidRPr="00280220">
        <w:rPr>
          <w:sz w:val="24"/>
          <w:szCs w:val="24"/>
        </w:rPr>
        <w:tab/>
      </w:r>
      <w:r w:rsidR="00E94A3D" w:rsidRPr="00280220">
        <w:rPr>
          <w:rFonts w:eastAsia="Times New Roman"/>
          <w:spacing w:val="-2"/>
          <w:sz w:val="24"/>
          <w:szCs w:val="24"/>
        </w:rPr>
        <w:t>Туристская сувенирная продукция прямого назначения, включая народные</w:t>
      </w:r>
      <w:r w:rsidR="00E94A3D" w:rsidRPr="00280220">
        <w:rPr>
          <w:rFonts w:eastAsia="Times New Roman"/>
          <w:spacing w:val="-2"/>
          <w:sz w:val="24"/>
          <w:szCs w:val="24"/>
        </w:rPr>
        <w:br/>
      </w:r>
      <w:r w:rsidR="00E94A3D" w:rsidRPr="00280220">
        <w:rPr>
          <w:rFonts w:eastAsia="Times New Roman"/>
          <w:sz w:val="24"/>
          <w:szCs w:val="24"/>
        </w:rPr>
        <w:t>художественные промыслы</w:t>
      </w:r>
      <w:r w:rsidR="00465734">
        <w:rPr>
          <w:rFonts w:eastAsia="Times New Roman"/>
          <w:sz w:val="24"/>
          <w:szCs w:val="24"/>
        </w:rPr>
        <w:t xml:space="preserve">: </w:t>
      </w:r>
      <w:r w:rsidR="00465734" w:rsidRPr="00465734">
        <w:rPr>
          <w:rFonts w:eastAsia="Times New Roman"/>
          <w:sz w:val="28"/>
          <w:szCs w:val="28"/>
        </w:rPr>
        <w:t>Нет</w:t>
      </w:r>
    </w:p>
    <w:p w:rsidR="00E94A3D" w:rsidRPr="00280220" w:rsidRDefault="00EC322D" w:rsidP="00EC322D">
      <w:pPr>
        <w:shd w:val="clear" w:color="auto" w:fill="FFFFFF"/>
        <w:tabs>
          <w:tab w:val="left" w:pos="974"/>
        </w:tabs>
        <w:spacing w:before="317" w:line="278" w:lineRule="exact"/>
        <w:jc w:val="both"/>
        <w:rPr>
          <w:rFonts w:eastAsia="Times New Roman"/>
          <w:sz w:val="24"/>
          <w:szCs w:val="24"/>
        </w:rPr>
      </w:pPr>
      <w:r>
        <w:rPr>
          <w:spacing w:val="-2"/>
          <w:sz w:val="24"/>
          <w:szCs w:val="24"/>
        </w:rPr>
        <w:t>1.1.</w:t>
      </w:r>
      <w:r w:rsidR="00A76357" w:rsidRPr="00280220">
        <w:rPr>
          <w:spacing w:val="-2"/>
          <w:sz w:val="24"/>
          <w:szCs w:val="24"/>
        </w:rPr>
        <w:t>24</w:t>
      </w:r>
      <w:r w:rsidR="00E94A3D" w:rsidRPr="00280220">
        <w:rPr>
          <w:spacing w:val="-2"/>
          <w:sz w:val="24"/>
          <w:szCs w:val="24"/>
        </w:rPr>
        <w:t>.</w:t>
      </w:r>
      <w:r w:rsidR="00E94A3D" w:rsidRPr="00280220">
        <w:rPr>
          <w:spacing w:val="-2"/>
          <w:sz w:val="24"/>
          <w:szCs w:val="24"/>
        </w:rPr>
        <w:tab/>
        <w:t>Выставочная деятельность</w:t>
      </w:r>
      <w:r>
        <w:rPr>
          <w:rFonts w:eastAsia="Times New Roman"/>
          <w:sz w:val="24"/>
          <w:szCs w:val="24"/>
        </w:rPr>
        <w:t xml:space="preserve">: </w:t>
      </w:r>
      <w:r w:rsidR="00465734" w:rsidRPr="00465734">
        <w:rPr>
          <w:rFonts w:eastAsia="Times New Roman"/>
          <w:sz w:val="28"/>
          <w:szCs w:val="28"/>
        </w:rPr>
        <w:t>Нет</w:t>
      </w:r>
    </w:p>
    <w:p w:rsidR="00A76357" w:rsidRPr="00280220" w:rsidRDefault="00A76357" w:rsidP="00280220">
      <w:pPr>
        <w:shd w:val="clear" w:color="auto" w:fill="FFFFFF"/>
        <w:spacing w:line="283" w:lineRule="exact"/>
        <w:ind w:left="710" w:right="480"/>
        <w:jc w:val="both"/>
        <w:rPr>
          <w:rFonts w:eastAsia="Times New Roman"/>
          <w:sz w:val="24"/>
          <w:szCs w:val="24"/>
        </w:rPr>
      </w:pPr>
    </w:p>
    <w:p w:rsidR="00A76357" w:rsidRPr="00E10DC8" w:rsidRDefault="00EC322D" w:rsidP="00280220">
      <w:pPr>
        <w:shd w:val="clear" w:color="auto" w:fill="FFFFFF"/>
        <w:tabs>
          <w:tab w:val="left" w:pos="998"/>
        </w:tabs>
        <w:spacing w:line="278" w:lineRule="exact"/>
        <w:jc w:val="both"/>
        <w:rPr>
          <w:sz w:val="28"/>
          <w:szCs w:val="28"/>
        </w:rPr>
      </w:pPr>
      <w:r>
        <w:rPr>
          <w:spacing w:val="-2"/>
          <w:sz w:val="24"/>
          <w:szCs w:val="24"/>
        </w:rPr>
        <w:t>1.1.</w:t>
      </w:r>
      <w:r w:rsidR="00A76357" w:rsidRPr="00280220">
        <w:rPr>
          <w:spacing w:val="-2"/>
          <w:sz w:val="24"/>
          <w:szCs w:val="24"/>
        </w:rPr>
        <w:t>25.</w:t>
      </w:r>
      <w:r w:rsidR="00A76357" w:rsidRPr="00280220">
        <w:rPr>
          <w:sz w:val="24"/>
          <w:szCs w:val="24"/>
        </w:rPr>
        <w:tab/>
      </w:r>
      <w:r w:rsidR="00A76357" w:rsidRPr="00280220">
        <w:rPr>
          <w:rFonts w:eastAsia="Times New Roman"/>
          <w:spacing w:val="-1"/>
          <w:sz w:val="24"/>
          <w:szCs w:val="24"/>
        </w:rPr>
        <w:t xml:space="preserve">Участие в федеральных, региональных государственных программах и проектах в </w:t>
      </w:r>
      <w:r w:rsidR="00A76357" w:rsidRPr="00280220">
        <w:rPr>
          <w:rFonts w:eastAsia="Times New Roman"/>
          <w:spacing w:val="-1"/>
          <w:sz w:val="24"/>
          <w:szCs w:val="24"/>
        </w:rPr>
        <w:lastRenderedPageBreak/>
        <w:t xml:space="preserve">сфере </w:t>
      </w:r>
      <w:r w:rsidR="00A76357" w:rsidRPr="00280220">
        <w:rPr>
          <w:rFonts w:eastAsia="Times New Roman"/>
          <w:sz w:val="24"/>
          <w:szCs w:val="24"/>
        </w:rPr>
        <w:t>туризма</w:t>
      </w:r>
      <w:r w:rsidR="00E10DC8">
        <w:rPr>
          <w:rFonts w:eastAsia="Times New Roman"/>
          <w:sz w:val="24"/>
          <w:szCs w:val="24"/>
        </w:rPr>
        <w:t xml:space="preserve">: </w:t>
      </w:r>
      <w:r w:rsidR="00E10DC8" w:rsidRPr="00E10DC8">
        <w:rPr>
          <w:rFonts w:eastAsia="Times New Roman"/>
          <w:sz w:val="28"/>
          <w:szCs w:val="28"/>
        </w:rPr>
        <w:t>Нет</w:t>
      </w:r>
    </w:p>
    <w:p w:rsidR="005E4391" w:rsidRDefault="00EC322D" w:rsidP="00280220">
      <w:pPr>
        <w:shd w:val="clear" w:color="auto" w:fill="FFFFFF"/>
        <w:tabs>
          <w:tab w:val="left" w:pos="998"/>
        </w:tabs>
        <w:spacing w:before="134" w:line="278" w:lineRule="exact"/>
        <w:jc w:val="both"/>
        <w:rPr>
          <w:sz w:val="24"/>
          <w:szCs w:val="24"/>
        </w:rPr>
      </w:pPr>
      <w:r>
        <w:rPr>
          <w:spacing w:val="-2"/>
          <w:sz w:val="24"/>
          <w:szCs w:val="24"/>
        </w:rPr>
        <w:t>1.1.</w:t>
      </w:r>
      <w:r w:rsidR="00B17299" w:rsidRPr="00280220">
        <w:rPr>
          <w:spacing w:val="-2"/>
          <w:sz w:val="24"/>
          <w:szCs w:val="24"/>
        </w:rPr>
        <w:t>26</w:t>
      </w:r>
      <w:r w:rsidR="00A76357" w:rsidRPr="00280220">
        <w:rPr>
          <w:spacing w:val="-2"/>
          <w:sz w:val="24"/>
          <w:szCs w:val="24"/>
        </w:rPr>
        <w:t>.</w:t>
      </w:r>
      <w:r w:rsidR="00A76357" w:rsidRPr="00280220">
        <w:rPr>
          <w:sz w:val="24"/>
          <w:szCs w:val="24"/>
        </w:rPr>
        <w:tab/>
      </w:r>
      <w:r w:rsidR="00A76357" w:rsidRPr="00280220">
        <w:rPr>
          <w:rFonts w:eastAsia="Times New Roman"/>
          <w:sz w:val="24"/>
          <w:szCs w:val="24"/>
        </w:rPr>
        <w:t>Информацио</w:t>
      </w:r>
      <w:r w:rsidR="00B17299" w:rsidRPr="00280220">
        <w:rPr>
          <w:rFonts w:eastAsia="Times New Roman"/>
          <w:sz w:val="24"/>
          <w:szCs w:val="24"/>
        </w:rPr>
        <w:t xml:space="preserve">нные туристские ресурсы территории. </w:t>
      </w:r>
      <w:hyperlink r:id="rId15" w:history="1">
        <w:r w:rsidR="005E4391" w:rsidRPr="007B6ECA">
          <w:rPr>
            <w:rStyle w:val="ac"/>
            <w:sz w:val="24"/>
            <w:szCs w:val="24"/>
          </w:rPr>
          <w:t>http://my.krskstate.ru/docs/regions/uyarskiy-rayon/</w:t>
        </w:r>
      </w:hyperlink>
      <w:r w:rsidR="005E4391">
        <w:rPr>
          <w:sz w:val="24"/>
          <w:szCs w:val="24"/>
        </w:rPr>
        <w:t xml:space="preserve"> </w:t>
      </w:r>
      <w:r w:rsidR="005E4391" w:rsidRPr="00623DB1">
        <w:rPr>
          <w:sz w:val="28"/>
          <w:szCs w:val="28"/>
        </w:rPr>
        <w:t>Энциклопедия Красноярского края</w:t>
      </w:r>
    </w:p>
    <w:p w:rsidR="005E4391" w:rsidRDefault="005E4391" w:rsidP="00280220">
      <w:pPr>
        <w:shd w:val="clear" w:color="auto" w:fill="FFFFFF"/>
        <w:tabs>
          <w:tab w:val="left" w:pos="998"/>
        </w:tabs>
        <w:spacing w:before="134" w:line="278" w:lineRule="exact"/>
        <w:jc w:val="both"/>
        <w:rPr>
          <w:sz w:val="24"/>
          <w:szCs w:val="24"/>
        </w:rPr>
      </w:pPr>
      <w:hyperlink r:id="rId16" w:history="1">
        <w:r w:rsidRPr="007B6ECA">
          <w:rPr>
            <w:rStyle w:val="ac"/>
            <w:sz w:val="24"/>
            <w:szCs w:val="24"/>
          </w:rPr>
          <w:t>http://admuyarsky.ru/</w:t>
        </w:r>
      </w:hyperlink>
      <w:r>
        <w:rPr>
          <w:sz w:val="24"/>
          <w:szCs w:val="24"/>
        </w:rPr>
        <w:t xml:space="preserve"> </w:t>
      </w:r>
      <w:r w:rsidRPr="00623DB1">
        <w:rPr>
          <w:sz w:val="28"/>
          <w:szCs w:val="28"/>
        </w:rPr>
        <w:t>Официальный сайт администрации Уярского района</w:t>
      </w:r>
    </w:p>
    <w:p w:rsidR="005E4391" w:rsidRDefault="005E4391" w:rsidP="00280220">
      <w:pPr>
        <w:shd w:val="clear" w:color="auto" w:fill="FFFFFF"/>
        <w:tabs>
          <w:tab w:val="left" w:pos="998"/>
        </w:tabs>
        <w:spacing w:before="134" w:line="278" w:lineRule="exact"/>
        <w:jc w:val="both"/>
        <w:rPr>
          <w:sz w:val="24"/>
          <w:szCs w:val="24"/>
        </w:rPr>
      </w:pPr>
    </w:p>
    <w:p w:rsidR="00B17299" w:rsidRPr="00280220" w:rsidRDefault="00EC322D" w:rsidP="00280220">
      <w:pPr>
        <w:shd w:val="clear" w:color="auto" w:fill="FFFFFF"/>
        <w:spacing w:before="120"/>
        <w:jc w:val="both"/>
        <w:rPr>
          <w:sz w:val="24"/>
          <w:szCs w:val="24"/>
        </w:rPr>
      </w:pPr>
      <w:r>
        <w:rPr>
          <w:sz w:val="24"/>
          <w:szCs w:val="24"/>
        </w:rPr>
        <w:t>1.1.</w:t>
      </w:r>
      <w:r w:rsidR="00B17299" w:rsidRPr="00280220">
        <w:rPr>
          <w:sz w:val="24"/>
          <w:szCs w:val="24"/>
        </w:rPr>
        <w:t xml:space="preserve">27. </w:t>
      </w:r>
      <w:r w:rsidR="00B17299" w:rsidRPr="00280220">
        <w:rPr>
          <w:rFonts w:eastAsia="Times New Roman"/>
          <w:sz w:val="24"/>
          <w:szCs w:val="24"/>
        </w:rPr>
        <w:t>Мероприятия по продвижению территории</w:t>
      </w:r>
      <w:r w:rsidR="00E10DC8">
        <w:rPr>
          <w:rFonts w:eastAsia="Times New Roman"/>
          <w:sz w:val="24"/>
          <w:szCs w:val="24"/>
        </w:rPr>
        <w:t xml:space="preserve">: </w:t>
      </w:r>
      <w:r w:rsidR="00E10DC8" w:rsidRPr="00E10DC8">
        <w:rPr>
          <w:rFonts w:eastAsia="Times New Roman"/>
          <w:sz w:val="28"/>
          <w:szCs w:val="28"/>
        </w:rPr>
        <w:t>Нет</w:t>
      </w:r>
    </w:p>
    <w:p w:rsidR="00B17299" w:rsidRPr="00280220" w:rsidRDefault="00EC322D" w:rsidP="00280220">
      <w:pPr>
        <w:shd w:val="clear" w:color="auto" w:fill="FFFFFF"/>
        <w:spacing w:before="120"/>
        <w:jc w:val="both"/>
        <w:rPr>
          <w:rFonts w:eastAsia="Times New Roman"/>
          <w:sz w:val="24"/>
          <w:szCs w:val="24"/>
        </w:rPr>
      </w:pPr>
      <w:r>
        <w:rPr>
          <w:rFonts w:eastAsia="Times New Roman"/>
          <w:sz w:val="24"/>
          <w:szCs w:val="24"/>
        </w:rPr>
        <w:t>1.1.</w:t>
      </w:r>
      <w:r w:rsidR="00B17299" w:rsidRPr="00280220">
        <w:rPr>
          <w:rFonts w:eastAsia="Times New Roman"/>
          <w:sz w:val="24"/>
          <w:szCs w:val="24"/>
        </w:rPr>
        <w:t>28. Программы продвижения территории</w:t>
      </w:r>
      <w:r w:rsidR="00E10DC8">
        <w:rPr>
          <w:rFonts w:eastAsia="Times New Roman"/>
          <w:sz w:val="24"/>
          <w:szCs w:val="24"/>
        </w:rPr>
        <w:t xml:space="preserve">: </w:t>
      </w:r>
      <w:r w:rsidR="00E10DC8" w:rsidRPr="00E10DC8">
        <w:rPr>
          <w:rFonts w:eastAsia="Times New Roman"/>
          <w:sz w:val="28"/>
          <w:szCs w:val="28"/>
        </w:rPr>
        <w:t>Нет</w:t>
      </w:r>
    </w:p>
    <w:p w:rsidR="00623DB1" w:rsidRDefault="00623DB1" w:rsidP="009008CE">
      <w:pPr>
        <w:shd w:val="clear" w:color="auto" w:fill="FFFFFF"/>
        <w:spacing w:line="283" w:lineRule="exact"/>
        <w:jc w:val="both"/>
        <w:rPr>
          <w:rFonts w:eastAsia="Times New Roman"/>
          <w:sz w:val="24"/>
          <w:szCs w:val="24"/>
        </w:rPr>
      </w:pPr>
    </w:p>
    <w:p w:rsidR="003E595D" w:rsidRPr="00280220" w:rsidRDefault="00F813CD" w:rsidP="009008CE">
      <w:pPr>
        <w:shd w:val="clear" w:color="auto" w:fill="FFFFFF"/>
        <w:spacing w:line="283" w:lineRule="exact"/>
        <w:jc w:val="both"/>
        <w:rPr>
          <w:sz w:val="24"/>
          <w:szCs w:val="24"/>
        </w:rPr>
      </w:pPr>
      <w:r>
        <w:rPr>
          <w:b/>
          <w:bCs/>
          <w:iCs/>
          <w:spacing w:val="-1"/>
          <w:sz w:val="24"/>
          <w:szCs w:val="24"/>
        </w:rPr>
        <w:t>1.</w:t>
      </w:r>
      <w:r w:rsidR="003E595D" w:rsidRPr="00280220">
        <w:rPr>
          <w:b/>
          <w:bCs/>
          <w:iCs/>
          <w:spacing w:val="-1"/>
          <w:sz w:val="24"/>
          <w:szCs w:val="24"/>
        </w:rPr>
        <w:t xml:space="preserve">2.    </w:t>
      </w:r>
      <w:r>
        <w:rPr>
          <w:rFonts w:eastAsia="Times New Roman"/>
          <w:b/>
          <w:bCs/>
          <w:iCs/>
          <w:spacing w:val="-1"/>
          <w:sz w:val="24"/>
          <w:szCs w:val="24"/>
        </w:rPr>
        <w:t>Дополнительная информация о территории</w:t>
      </w:r>
    </w:p>
    <w:p w:rsidR="003E595D" w:rsidRDefault="00F813CD" w:rsidP="00280220">
      <w:pPr>
        <w:shd w:val="clear" w:color="auto" w:fill="FFFFFF"/>
        <w:tabs>
          <w:tab w:val="left" w:pos="864"/>
        </w:tabs>
        <w:jc w:val="both"/>
        <w:rPr>
          <w:rFonts w:eastAsia="Times New Roman"/>
          <w:sz w:val="24"/>
          <w:szCs w:val="24"/>
        </w:rPr>
      </w:pPr>
      <w:r>
        <w:rPr>
          <w:spacing w:val="-1"/>
          <w:sz w:val="24"/>
          <w:szCs w:val="24"/>
        </w:rPr>
        <w:t>1.</w:t>
      </w:r>
      <w:r w:rsidR="003E595D" w:rsidRPr="00280220">
        <w:rPr>
          <w:spacing w:val="-1"/>
          <w:sz w:val="24"/>
          <w:szCs w:val="24"/>
        </w:rPr>
        <w:t>2.1.</w:t>
      </w:r>
      <w:r w:rsidR="003E595D" w:rsidRPr="00280220">
        <w:rPr>
          <w:sz w:val="24"/>
          <w:szCs w:val="24"/>
        </w:rPr>
        <w:tab/>
      </w:r>
      <w:r w:rsidR="003E595D" w:rsidRPr="00280220">
        <w:rPr>
          <w:rFonts w:eastAsia="Times New Roman"/>
          <w:sz w:val="24"/>
          <w:szCs w:val="24"/>
        </w:rPr>
        <w:t>Этнический состав населения</w:t>
      </w:r>
    </w:p>
    <w:p w:rsidR="009953B6" w:rsidRPr="009953B6" w:rsidRDefault="009953B6" w:rsidP="009953B6">
      <w:pPr>
        <w:ind w:left="360"/>
        <w:jc w:val="both"/>
        <w:rPr>
          <w:i/>
          <w:sz w:val="28"/>
          <w:szCs w:val="28"/>
        </w:rPr>
      </w:pPr>
      <w:r>
        <w:rPr>
          <w:sz w:val="28"/>
          <w:szCs w:val="28"/>
        </w:rPr>
        <w:t xml:space="preserve">Коренное население – </w:t>
      </w:r>
      <w:r w:rsidRPr="009953B6">
        <w:rPr>
          <w:sz w:val="28"/>
          <w:szCs w:val="28"/>
        </w:rPr>
        <w:t>русские</w:t>
      </w:r>
      <w:r>
        <w:rPr>
          <w:sz w:val="28"/>
          <w:szCs w:val="28"/>
        </w:rPr>
        <w:t>.</w:t>
      </w:r>
    </w:p>
    <w:p w:rsidR="00E10DC8" w:rsidRPr="009953B6" w:rsidRDefault="009953B6" w:rsidP="009953B6">
      <w:pPr>
        <w:jc w:val="both"/>
        <w:rPr>
          <w:i/>
          <w:sz w:val="26"/>
          <w:szCs w:val="26"/>
        </w:rPr>
      </w:pPr>
      <w:r w:rsidRPr="009953B6">
        <w:rPr>
          <w:sz w:val="28"/>
          <w:szCs w:val="28"/>
        </w:rPr>
        <w:t>На территории проживают национальности</w:t>
      </w:r>
      <w:r>
        <w:rPr>
          <w:sz w:val="28"/>
          <w:szCs w:val="28"/>
        </w:rPr>
        <w:t>:</w:t>
      </w:r>
      <w:r w:rsidRPr="009953B6">
        <w:rPr>
          <w:sz w:val="28"/>
          <w:szCs w:val="28"/>
        </w:rPr>
        <w:t xml:space="preserve"> латыши, эстонцы- 0,5%; немцы- 0,5%</w:t>
      </w:r>
      <w:r>
        <w:rPr>
          <w:i/>
          <w:sz w:val="26"/>
          <w:szCs w:val="26"/>
        </w:rPr>
        <w:t xml:space="preserve"> .</w:t>
      </w:r>
    </w:p>
    <w:p w:rsidR="00623DB1" w:rsidRDefault="00623DB1" w:rsidP="00280220">
      <w:pPr>
        <w:shd w:val="clear" w:color="auto" w:fill="FFFFFF"/>
        <w:tabs>
          <w:tab w:val="left" w:pos="864"/>
        </w:tabs>
        <w:jc w:val="both"/>
        <w:rPr>
          <w:rFonts w:eastAsia="Times New Roman"/>
          <w:sz w:val="24"/>
          <w:szCs w:val="24"/>
        </w:rPr>
      </w:pPr>
    </w:p>
    <w:p w:rsidR="003E595D" w:rsidRDefault="00F813CD" w:rsidP="00280220">
      <w:pPr>
        <w:shd w:val="clear" w:color="auto" w:fill="FFFFFF"/>
        <w:tabs>
          <w:tab w:val="left" w:pos="864"/>
        </w:tabs>
        <w:jc w:val="both"/>
        <w:rPr>
          <w:rFonts w:eastAsia="Times New Roman"/>
          <w:sz w:val="24"/>
          <w:szCs w:val="24"/>
        </w:rPr>
      </w:pPr>
      <w:r>
        <w:rPr>
          <w:spacing w:val="-1"/>
          <w:sz w:val="24"/>
          <w:szCs w:val="24"/>
        </w:rPr>
        <w:t>1.</w:t>
      </w:r>
      <w:r w:rsidR="003E595D" w:rsidRPr="00280220">
        <w:rPr>
          <w:spacing w:val="-1"/>
          <w:sz w:val="24"/>
          <w:szCs w:val="24"/>
        </w:rPr>
        <w:t>2.2.</w:t>
      </w:r>
      <w:r w:rsidR="003E595D" w:rsidRPr="00280220">
        <w:rPr>
          <w:sz w:val="24"/>
          <w:szCs w:val="24"/>
        </w:rPr>
        <w:tab/>
      </w:r>
      <w:r w:rsidR="003E595D" w:rsidRPr="00280220">
        <w:rPr>
          <w:rFonts w:eastAsia="Times New Roman"/>
          <w:sz w:val="24"/>
          <w:szCs w:val="24"/>
        </w:rPr>
        <w:t>Административно-территориальное устройство</w:t>
      </w:r>
    </w:p>
    <w:p w:rsidR="00C10336" w:rsidRPr="00C10336" w:rsidRDefault="003054F3" w:rsidP="00280220">
      <w:pPr>
        <w:shd w:val="clear" w:color="auto" w:fill="FFFFFF"/>
        <w:tabs>
          <w:tab w:val="left" w:pos="864"/>
        </w:tabs>
        <w:jc w:val="both"/>
        <w:rPr>
          <w:sz w:val="28"/>
          <w:szCs w:val="28"/>
        </w:rPr>
      </w:pPr>
      <w:r>
        <w:rPr>
          <w:rFonts w:eastAsia="Times New Roman"/>
          <w:sz w:val="28"/>
          <w:szCs w:val="28"/>
        </w:rPr>
        <w:tab/>
      </w:r>
      <w:r w:rsidR="00C10336" w:rsidRPr="00C10336">
        <w:rPr>
          <w:rFonts w:eastAsia="Times New Roman"/>
          <w:sz w:val="28"/>
          <w:szCs w:val="28"/>
        </w:rPr>
        <w:t>Административно-территориальное устройство района включает 32 населенных пункта, из них</w:t>
      </w:r>
      <w:r w:rsidR="00C10336" w:rsidRPr="00C10336">
        <w:rPr>
          <w:color w:val="000000"/>
          <w:sz w:val="28"/>
          <w:szCs w:val="28"/>
          <w:shd w:val="clear" w:color="auto" w:fill="FFFFFF"/>
        </w:rPr>
        <w:t>: 1 городское поселение и 9 сельских поселений, в которых расположен 31 населенный пункт.</w:t>
      </w:r>
      <w:r w:rsidR="00C10336">
        <w:rPr>
          <w:color w:val="000000"/>
          <w:sz w:val="28"/>
          <w:szCs w:val="28"/>
          <w:shd w:val="clear" w:color="auto" w:fill="FFFFFF"/>
        </w:rPr>
        <w:t xml:space="preserve"> Административный центр района – город Уяр.</w:t>
      </w:r>
      <w:r w:rsidR="00C10336" w:rsidRPr="00C10336">
        <w:rPr>
          <w:color w:val="000000"/>
          <w:sz w:val="28"/>
          <w:szCs w:val="28"/>
          <w:shd w:val="clear" w:color="auto" w:fill="FFFFFF"/>
        </w:rPr>
        <w:br/>
      </w:r>
    </w:p>
    <w:p w:rsidR="00B17299" w:rsidRDefault="00F813CD" w:rsidP="00280220">
      <w:pPr>
        <w:shd w:val="clear" w:color="auto" w:fill="FFFFFF"/>
        <w:jc w:val="both"/>
        <w:rPr>
          <w:rFonts w:eastAsia="Times New Roman"/>
          <w:sz w:val="24"/>
          <w:szCs w:val="24"/>
        </w:rPr>
      </w:pPr>
      <w:r>
        <w:rPr>
          <w:rFonts w:eastAsia="Times New Roman"/>
          <w:sz w:val="24"/>
          <w:szCs w:val="24"/>
        </w:rPr>
        <w:t>1.</w:t>
      </w:r>
      <w:r w:rsidR="00B17299" w:rsidRPr="00280220">
        <w:rPr>
          <w:rFonts w:eastAsia="Times New Roman"/>
          <w:sz w:val="24"/>
          <w:szCs w:val="24"/>
        </w:rPr>
        <w:t>2.3. Природно-лечебные ресурсы</w:t>
      </w:r>
      <w:r>
        <w:rPr>
          <w:rFonts w:eastAsia="Times New Roman"/>
          <w:sz w:val="24"/>
          <w:szCs w:val="24"/>
        </w:rPr>
        <w:t>: отсутствуют</w:t>
      </w:r>
    </w:p>
    <w:p w:rsidR="00F813CD" w:rsidRDefault="00F813CD" w:rsidP="00F813CD">
      <w:pPr>
        <w:shd w:val="clear" w:color="auto" w:fill="FFFFFF"/>
        <w:tabs>
          <w:tab w:val="left" w:pos="864"/>
        </w:tabs>
        <w:jc w:val="both"/>
        <w:rPr>
          <w:sz w:val="24"/>
          <w:szCs w:val="24"/>
        </w:rPr>
      </w:pPr>
    </w:p>
    <w:p w:rsidR="003054F3" w:rsidRPr="003054F3" w:rsidRDefault="00F813CD" w:rsidP="00F813CD">
      <w:pPr>
        <w:shd w:val="clear" w:color="auto" w:fill="FFFFFF"/>
        <w:tabs>
          <w:tab w:val="left" w:pos="864"/>
        </w:tabs>
        <w:jc w:val="both"/>
        <w:rPr>
          <w:spacing w:val="-1"/>
          <w:sz w:val="28"/>
          <w:szCs w:val="28"/>
        </w:rPr>
      </w:pPr>
      <w:r>
        <w:rPr>
          <w:sz w:val="24"/>
          <w:szCs w:val="24"/>
        </w:rPr>
        <w:t>1.2.4.</w:t>
      </w:r>
      <w:r w:rsidR="00B17299" w:rsidRPr="0037527F">
        <w:rPr>
          <w:rFonts w:eastAsia="Times New Roman"/>
          <w:spacing w:val="-1"/>
          <w:sz w:val="24"/>
          <w:szCs w:val="24"/>
        </w:rPr>
        <w:t>Флора</w:t>
      </w:r>
      <w:r w:rsidR="0037527F" w:rsidRPr="0037527F">
        <w:rPr>
          <w:rFonts w:eastAsia="Times New Roman"/>
          <w:spacing w:val="-1"/>
          <w:sz w:val="24"/>
          <w:szCs w:val="24"/>
        </w:rPr>
        <w:t xml:space="preserve"> </w:t>
      </w:r>
      <w:r w:rsidR="005F1C21">
        <w:rPr>
          <w:rFonts w:eastAsia="Times New Roman"/>
          <w:spacing w:val="-1"/>
          <w:sz w:val="24"/>
          <w:szCs w:val="24"/>
        </w:rPr>
        <w:t xml:space="preserve">                                                                          </w:t>
      </w:r>
      <w:r w:rsidR="002379DC">
        <w:rPr>
          <w:rFonts w:eastAsia="Times New Roman"/>
          <w:spacing w:val="-1"/>
          <w:sz w:val="24"/>
          <w:szCs w:val="24"/>
        </w:rPr>
        <w:t xml:space="preserve">      </w:t>
      </w:r>
      <w:r w:rsidR="005F1C21">
        <w:rPr>
          <w:rFonts w:eastAsia="Times New Roman"/>
          <w:spacing w:val="-1"/>
          <w:sz w:val="24"/>
          <w:szCs w:val="24"/>
        </w:rPr>
        <w:t xml:space="preserve"> </w:t>
      </w:r>
      <w:r w:rsidR="002379DC">
        <w:rPr>
          <w:rFonts w:eastAsia="Times New Roman"/>
          <w:spacing w:val="-1"/>
          <w:sz w:val="24"/>
          <w:szCs w:val="24"/>
        </w:rPr>
        <w:t xml:space="preserve"> </w:t>
      </w:r>
    </w:p>
    <w:p w:rsidR="003054F3" w:rsidRDefault="003054F3" w:rsidP="003054F3">
      <w:pPr>
        <w:shd w:val="clear" w:color="auto" w:fill="FFFFFF"/>
        <w:tabs>
          <w:tab w:val="left" w:pos="864"/>
        </w:tabs>
        <w:jc w:val="both"/>
        <w:rPr>
          <w:sz w:val="28"/>
          <w:szCs w:val="28"/>
        </w:rPr>
      </w:pPr>
      <w:r>
        <w:rPr>
          <w:rFonts w:eastAsia="Times New Roman"/>
          <w:spacing w:val="-1"/>
          <w:sz w:val="24"/>
          <w:szCs w:val="24"/>
        </w:rPr>
        <w:tab/>
      </w:r>
      <w:r w:rsidR="005F1C21" w:rsidRPr="002379DC">
        <w:rPr>
          <w:rFonts w:eastAsia="Times New Roman"/>
          <w:spacing w:val="-1"/>
          <w:sz w:val="28"/>
          <w:szCs w:val="28"/>
        </w:rPr>
        <w:t>По ландшафту район делится на две зоны. Основная часть территории района относится</w:t>
      </w:r>
      <w:r w:rsidR="005F1C21">
        <w:rPr>
          <w:rFonts w:eastAsia="Times New Roman"/>
          <w:spacing w:val="-1"/>
          <w:sz w:val="24"/>
          <w:szCs w:val="24"/>
        </w:rPr>
        <w:t xml:space="preserve"> </w:t>
      </w:r>
      <w:r w:rsidR="002379DC">
        <w:rPr>
          <w:rFonts w:eastAsia="Times New Roman"/>
          <w:spacing w:val="-1"/>
          <w:sz w:val="24"/>
          <w:szCs w:val="24"/>
        </w:rPr>
        <w:t xml:space="preserve"> </w:t>
      </w:r>
      <w:r w:rsidR="002379DC">
        <w:rPr>
          <w:rFonts w:eastAsia="Times New Roman"/>
          <w:spacing w:val="-1"/>
          <w:sz w:val="28"/>
          <w:szCs w:val="28"/>
        </w:rPr>
        <w:t xml:space="preserve">к </w:t>
      </w:r>
      <w:r w:rsidR="005F1C21" w:rsidRPr="005F1C21">
        <w:rPr>
          <w:sz w:val="28"/>
          <w:szCs w:val="28"/>
        </w:rPr>
        <w:t>Канской лесостепи. Вся северная часть (Никольск, Каменногорновка), северозападная (Балай), западная (Ново-Михайловка, Сухоной) относятся к подтаёжной зоне. Облесённость лесостепной части не</w:t>
      </w:r>
      <w:r w:rsidR="002379DC">
        <w:rPr>
          <w:sz w:val="28"/>
          <w:szCs w:val="28"/>
        </w:rPr>
        <w:t xml:space="preserve"> </w:t>
      </w:r>
      <w:r w:rsidR="005F1C21" w:rsidRPr="005F1C21">
        <w:rPr>
          <w:sz w:val="28"/>
          <w:szCs w:val="28"/>
        </w:rPr>
        <w:t>значительная. Древесная растительность сохранилась главным образом по северным склонам, логам, заболоченным балкам. Основной древесной породой является берёза, разбросанная небольшими рощами и мелк</w:t>
      </w:r>
      <w:r w:rsidR="00680C9C">
        <w:rPr>
          <w:sz w:val="28"/>
          <w:szCs w:val="28"/>
        </w:rPr>
        <w:t>ими перелесками. Березняк</w:t>
      </w:r>
      <w:r w:rsidR="005F1C21" w:rsidRPr="005F1C21">
        <w:rPr>
          <w:sz w:val="28"/>
          <w:szCs w:val="28"/>
        </w:rPr>
        <w:t xml:space="preserve"> молодой и мелкоствольный. К берёзе в небольшом количестве примешивается осина, лиственница, реже сосна. Из кустарниковых распространены черёмуха, ива, реже рябина. По днищам логов встречается ель. </w:t>
      </w:r>
    </w:p>
    <w:p w:rsidR="003054F3" w:rsidRDefault="003054F3" w:rsidP="003054F3">
      <w:pPr>
        <w:shd w:val="clear" w:color="auto" w:fill="FFFFFF"/>
        <w:tabs>
          <w:tab w:val="left" w:pos="864"/>
        </w:tabs>
        <w:jc w:val="both"/>
        <w:rPr>
          <w:sz w:val="28"/>
          <w:szCs w:val="28"/>
        </w:rPr>
      </w:pPr>
    </w:p>
    <w:p w:rsidR="003054F3" w:rsidRDefault="003054F3" w:rsidP="003054F3">
      <w:pPr>
        <w:shd w:val="clear" w:color="auto" w:fill="FFFFFF"/>
        <w:tabs>
          <w:tab w:val="left" w:pos="864"/>
        </w:tabs>
        <w:jc w:val="both"/>
        <w:rPr>
          <w:spacing w:val="-1"/>
          <w:sz w:val="28"/>
          <w:szCs w:val="28"/>
        </w:rPr>
      </w:pPr>
      <w:r>
        <w:rPr>
          <w:sz w:val="28"/>
          <w:szCs w:val="28"/>
        </w:rPr>
        <w:tab/>
      </w:r>
      <w:r w:rsidR="005F1C21" w:rsidRPr="005F1C21">
        <w:rPr>
          <w:sz w:val="28"/>
          <w:szCs w:val="28"/>
        </w:rPr>
        <w:t>Наиболее распространёнными видами травянистой растительности являются: вейник лесной, мятлик луговой, тимофеевка степная и др. По юго-западным и юго-восточным склонам наблюдается более остепнённая травянистая растительность: ковыль, токоног и др</w:t>
      </w:r>
      <w:r w:rsidR="00680C9C">
        <w:rPr>
          <w:sz w:val="28"/>
          <w:szCs w:val="28"/>
        </w:rPr>
        <w:t>. В залежных растительных формах преобладающими видами являются: пырей ползучий, мятлик луговой, полынь обыкновенная, подорожник, хвощ, тысячелистник, клевер</w:t>
      </w:r>
      <w:r w:rsidR="00623DB1">
        <w:rPr>
          <w:sz w:val="28"/>
          <w:szCs w:val="28"/>
        </w:rPr>
        <w:t xml:space="preserve"> красный. Подтаежная зона залесё</w:t>
      </w:r>
      <w:r w:rsidR="00680C9C">
        <w:rPr>
          <w:sz w:val="28"/>
          <w:szCs w:val="28"/>
        </w:rPr>
        <w:t>нная. Основными породами являются: осина, сосна, ель, пихта, береза.</w:t>
      </w:r>
      <w:r w:rsidR="0037527F" w:rsidRPr="005F1C21">
        <w:rPr>
          <w:spacing w:val="-1"/>
          <w:sz w:val="28"/>
          <w:szCs w:val="28"/>
        </w:rPr>
        <w:br/>
      </w:r>
    </w:p>
    <w:p w:rsidR="0037527F" w:rsidRPr="00C81FB0" w:rsidRDefault="003054F3" w:rsidP="003054F3">
      <w:pPr>
        <w:shd w:val="clear" w:color="auto" w:fill="FFFFFF"/>
        <w:tabs>
          <w:tab w:val="left" w:pos="864"/>
        </w:tabs>
        <w:jc w:val="both"/>
        <w:rPr>
          <w:spacing w:val="-1"/>
          <w:sz w:val="28"/>
          <w:szCs w:val="28"/>
        </w:rPr>
      </w:pPr>
      <w:r>
        <w:rPr>
          <w:spacing w:val="-1"/>
          <w:sz w:val="28"/>
          <w:szCs w:val="28"/>
        </w:rPr>
        <w:tab/>
      </w:r>
      <w:r w:rsidR="0037527F" w:rsidRPr="00C81FB0">
        <w:rPr>
          <w:spacing w:val="-1"/>
          <w:sz w:val="28"/>
          <w:szCs w:val="28"/>
        </w:rPr>
        <w:t xml:space="preserve">Район имеет богатую лекарственную флору, которая является уникальной для производства лекарственных препаратов растительного происхождения. Район богат запасами дикоросов – грибов, ягод, орехов, </w:t>
      </w:r>
      <w:r w:rsidR="0037527F" w:rsidRPr="00C81FB0">
        <w:rPr>
          <w:spacing w:val="-1"/>
          <w:sz w:val="28"/>
          <w:szCs w:val="28"/>
        </w:rPr>
        <w:lastRenderedPageBreak/>
        <w:t>папоротника, живицы. Все сырье является экологически чистым.</w:t>
      </w:r>
      <w:r w:rsidR="00C81FB0" w:rsidRPr="00C81FB0">
        <w:rPr>
          <w:spacing w:val="-1"/>
          <w:sz w:val="28"/>
          <w:szCs w:val="28"/>
        </w:rPr>
        <w:t xml:space="preserve">        С юго-востока, севера и северо-востока примыкают смешанные, березовые и хвойные леса. Товарного запаса древесины нет. Растительность представлена, в основном, лесостепными формами.</w:t>
      </w:r>
    </w:p>
    <w:p w:rsidR="0013737A" w:rsidRPr="0013737A" w:rsidRDefault="00B17299" w:rsidP="00F813CD">
      <w:pPr>
        <w:numPr>
          <w:ilvl w:val="2"/>
          <w:numId w:val="34"/>
        </w:numPr>
        <w:shd w:val="clear" w:color="auto" w:fill="FFFFFF"/>
        <w:tabs>
          <w:tab w:val="left" w:pos="864"/>
        </w:tabs>
        <w:jc w:val="both"/>
        <w:rPr>
          <w:spacing w:val="-1"/>
          <w:sz w:val="28"/>
          <w:szCs w:val="28"/>
        </w:rPr>
      </w:pPr>
      <w:r w:rsidRPr="007325F1">
        <w:rPr>
          <w:rFonts w:eastAsia="Times New Roman"/>
          <w:sz w:val="24"/>
          <w:szCs w:val="24"/>
        </w:rPr>
        <w:t>Фауна</w:t>
      </w:r>
      <w:r w:rsidR="007325F1" w:rsidRPr="007325F1">
        <w:rPr>
          <w:sz w:val="28"/>
          <w:szCs w:val="28"/>
        </w:rPr>
        <w:t xml:space="preserve"> </w:t>
      </w:r>
      <w:r w:rsidR="007325F1">
        <w:rPr>
          <w:sz w:val="28"/>
          <w:szCs w:val="28"/>
        </w:rPr>
        <w:t xml:space="preserve">                                                                      </w:t>
      </w:r>
      <w:r w:rsidR="003054F3">
        <w:rPr>
          <w:vanish/>
          <w:sz w:val="28"/>
          <w:szCs w:val="28"/>
        </w:rPr>
        <w:tab/>
        <w:t xml:space="preserve">      _________________________________________________________________________________________________________________________</w:t>
      </w:r>
    </w:p>
    <w:p w:rsidR="00B17299" w:rsidRPr="007325F1" w:rsidRDefault="0013737A" w:rsidP="0013737A">
      <w:pPr>
        <w:shd w:val="clear" w:color="auto" w:fill="FFFFFF"/>
        <w:tabs>
          <w:tab w:val="left" w:pos="864"/>
        </w:tabs>
        <w:jc w:val="both"/>
        <w:rPr>
          <w:spacing w:val="-1"/>
          <w:sz w:val="28"/>
          <w:szCs w:val="28"/>
        </w:rPr>
      </w:pPr>
      <w:r>
        <w:rPr>
          <w:rFonts w:asciiTheme="minorHAnsi" w:hAnsiTheme="minorHAnsi"/>
          <w:sz w:val="28"/>
          <w:szCs w:val="28"/>
        </w:rPr>
        <w:tab/>
      </w:r>
      <w:r w:rsidR="007325F1" w:rsidRPr="007325F1">
        <w:rPr>
          <w:sz w:val="28"/>
          <w:szCs w:val="28"/>
        </w:rPr>
        <w:t>К осёдлым, постоянно обитающим на территории района птицам относятся тетеревиные - рябчик, глухарь, тетерев. Преобладает сибирская таежная фауна. К ней относятся: овсянка-ремез, овсянка белоголовая, овсянка-крошка, чернозобый дрозд. К смешанной сибирско-китайской фауне относятся чечевица, овсянка-дубровник, сорокопут, глухая кукушка, мухоловка малая, мухоловка</w:t>
      </w:r>
      <w:r w:rsidR="007325F1">
        <w:rPr>
          <w:sz w:val="28"/>
          <w:szCs w:val="28"/>
        </w:rPr>
        <w:t>-</w:t>
      </w:r>
      <w:r w:rsidR="007325F1" w:rsidRPr="007325F1">
        <w:rPr>
          <w:sz w:val="28"/>
          <w:szCs w:val="28"/>
        </w:rPr>
        <w:t>мугимаки, пеночка-королек, сибирский и земляной дрозд, соловей-свистун, соловей-красношейка, зимний</w:t>
      </w:r>
      <w:r w:rsidR="007325F1">
        <w:rPr>
          <w:sz w:val="28"/>
          <w:szCs w:val="28"/>
        </w:rPr>
        <w:t xml:space="preserve"> </w:t>
      </w:r>
      <w:r w:rsidR="007325F1" w:rsidRPr="007325F1">
        <w:rPr>
          <w:sz w:val="28"/>
          <w:szCs w:val="28"/>
        </w:rPr>
        <w:t>соловей; к</w:t>
      </w:r>
      <w:r w:rsidR="007325F1">
        <w:rPr>
          <w:sz w:val="28"/>
          <w:szCs w:val="28"/>
        </w:rPr>
        <w:t xml:space="preserve"> </w:t>
      </w:r>
      <w:r w:rsidR="007325F1" w:rsidRPr="007325F1">
        <w:rPr>
          <w:sz w:val="28"/>
          <w:szCs w:val="28"/>
        </w:rPr>
        <w:t>европейскому</w:t>
      </w:r>
      <w:r w:rsidR="007325F1">
        <w:rPr>
          <w:sz w:val="28"/>
          <w:szCs w:val="28"/>
        </w:rPr>
        <w:t xml:space="preserve"> </w:t>
      </w:r>
      <w:r w:rsidR="007325F1" w:rsidRPr="007325F1">
        <w:rPr>
          <w:sz w:val="28"/>
          <w:szCs w:val="28"/>
        </w:rPr>
        <w:t>типу– щегол, иволга, певчий</w:t>
      </w:r>
      <w:r w:rsidR="007325F1">
        <w:rPr>
          <w:sz w:val="28"/>
          <w:szCs w:val="28"/>
        </w:rPr>
        <w:t xml:space="preserve"> </w:t>
      </w:r>
      <w:r w:rsidR="007325F1" w:rsidRPr="007325F1">
        <w:rPr>
          <w:sz w:val="28"/>
          <w:szCs w:val="28"/>
        </w:rPr>
        <w:t>дрозд и</w:t>
      </w:r>
      <w:r w:rsidR="007325F1">
        <w:rPr>
          <w:sz w:val="28"/>
          <w:szCs w:val="28"/>
        </w:rPr>
        <w:t xml:space="preserve"> </w:t>
      </w:r>
      <w:r w:rsidR="007325F1" w:rsidRPr="007325F1">
        <w:rPr>
          <w:sz w:val="28"/>
          <w:szCs w:val="28"/>
        </w:rPr>
        <w:t>многие</w:t>
      </w:r>
      <w:r w:rsidR="007325F1">
        <w:rPr>
          <w:sz w:val="28"/>
          <w:szCs w:val="28"/>
        </w:rPr>
        <w:t xml:space="preserve"> </w:t>
      </w:r>
      <w:r w:rsidR="007325F1" w:rsidRPr="007325F1">
        <w:rPr>
          <w:sz w:val="28"/>
          <w:szCs w:val="28"/>
        </w:rPr>
        <w:t>другие. Типичными охотничье-промысловыми животными и птицами района являются косуля, заяц―русак, заяц-беляк, колонок, горностай, белка, рысь, соболь, лисица, волк, марал, кабарга</w:t>
      </w:r>
      <w:r w:rsidR="007325F1">
        <w:rPr>
          <w:sz w:val="28"/>
          <w:szCs w:val="28"/>
        </w:rPr>
        <w:t>, косуля, лось.</w:t>
      </w:r>
    </w:p>
    <w:p w:rsidR="001175BB" w:rsidRPr="001175BB" w:rsidRDefault="00B17299" w:rsidP="00F813CD">
      <w:pPr>
        <w:numPr>
          <w:ilvl w:val="2"/>
          <w:numId w:val="34"/>
        </w:numPr>
        <w:shd w:val="clear" w:color="auto" w:fill="FFFFFF"/>
        <w:tabs>
          <w:tab w:val="left" w:pos="864"/>
        </w:tabs>
        <w:spacing w:line="634" w:lineRule="exact"/>
        <w:jc w:val="both"/>
        <w:rPr>
          <w:spacing w:val="-1"/>
          <w:sz w:val="24"/>
          <w:szCs w:val="24"/>
        </w:rPr>
      </w:pPr>
      <w:r w:rsidRPr="00280220">
        <w:rPr>
          <w:rFonts w:eastAsia="Times New Roman"/>
          <w:sz w:val="24"/>
          <w:szCs w:val="24"/>
        </w:rPr>
        <w:t>Состояние окружающей среды</w:t>
      </w:r>
      <w:r w:rsidR="001175BB">
        <w:rPr>
          <w:rFonts w:eastAsia="Times New Roman"/>
          <w:sz w:val="24"/>
          <w:szCs w:val="24"/>
        </w:rPr>
        <w:t xml:space="preserve"> </w:t>
      </w:r>
    </w:p>
    <w:p w:rsidR="001175BB" w:rsidRPr="009B151F" w:rsidRDefault="0013737A" w:rsidP="001175BB">
      <w:pPr>
        <w:shd w:val="clear" w:color="auto" w:fill="FFFFFF"/>
        <w:tabs>
          <w:tab w:val="left" w:pos="864"/>
        </w:tabs>
        <w:spacing w:before="211"/>
        <w:jc w:val="both"/>
        <w:rPr>
          <w:sz w:val="28"/>
          <w:szCs w:val="28"/>
        </w:rPr>
      </w:pPr>
      <w:r>
        <w:rPr>
          <w:rFonts w:asciiTheme="minorHAnsi" w:hAnsiTheme="minorHAnsi"/>
          <w:color w:val="333333"/>
          <w:sz w:val="28"/>
          <w:szCs w:val="28"/>
        </w:rPr>
        <w:tab/>
      </w:r>
      <w:r w:rsidR="001175BB" w:rsidRPr="009B151F">
        <w:rPr>
          <w:rFonts w:eastAsia="Times New Roman"/>
          <w:sz w:val="28"/>
          <w:szCs w:val="28"/>
        </w:rPr>
        <w:t>Вода реки Уярки загрязнена сточными водами, необходимы защитные мероприятия по очистке стоков, р</w:t>
      </w:r>
      <w:r w:rsidR="00D43443" w:rsidRPr="009B151F">
        <w:rPr>
          <w:rFonts w:eastAsia="Times New Roman"/>
          <w:sz w:val="28"/>
          <w:szCs w:val="28"/>
        </w:rPr>
        <w:t>асчистке русла, берегоукрепления</w:t>
      </w:r>
      <w:r w:rsidR="001175BB" w:rsidRPr="009B151F">
        <w:rPr>
          <w:rFonts w:eastAsia="Times New Roman"/>
          <w:sz w:val="28"/>
          <w:szCs w:val="28"/>
        </w:rPr>
        <w:t>.</w:t>
      </w:r>
      <w:r w:rsidR="00623DB1" w:rsidRPr="009B151F">
        <w:rPr>
          <w:rFonts w:eastAsia="Times New Roman"/>
          <w:sz w:val="28"/>
          <w:szCs w:val="28"/>
        </w:rPr>
        <w:t xml:space="preserve"> Специально отведенных и обустроенных мест для купания нет.</w:t>
      </w:r>
    </w:p>
    <w:p w:rsidR="00B17299" w:rsidRPr="00280220" w:rsidRDefault="00F813CD" w:rsidP="00F813CD">
      <w:pPr>
        <w:shd w:val="clear" w:color="auto" w:fill="FFFFFF"/>
        <w:tabs>
          <w:tab w:val="left" w:pos="984"/>
        </w:tabs>
        <w:spacing w:before="264" w:line="274" w:lineRule="exact"/>
        <w:ind w:right="-1"/>
        <w:jc w:val="both"/>
        <w:rPr>
          <w:sz w:val="24"/>
          <w:szCs w:val="24"/>
        </w:rPr>
      </w:pPr>
      <w:r>
        <w:rPr>
          <w:spacing w:val="-2"/>
          <w:sz w:val="24"/>
          <w:szCs w:val="24"/>
        </w:rPr>
        <w:t>1.</w:t>
      </w:r>
      <w:r w:rsidR="00B17299" w:rsidRPr="00280220">
        <w:rPr>
          <w:spacing w:val="-2"/>
          <w:sz w:val="24"/>
          <w:szCs w:val="24"/>
        </w:rPr>
        <w:t>2.7.</w:t>
      </w:r>
      <w:r w:rsidR="00B17299" w:rsidRPr="00280220">
        <w:rPr>
          <w:sz w:val="24"/>
          <w:szCs w:val="24"/>
        </w:rPr>
        <w:tab/>
      </w:r>
      <w:r w:rsidR="00B17299" w:rsidRPr="00280220">
        <w:rPr>
          <w:rFonts w:eastAsia="Times New Roman"/>
          <w:spacing w:val="-2"/>
          <w:sz w:val="24"/>
          <w:szCs w:val="24"/>
        </w:rPr>
        <w:t xml:space="preserve">Экскурсионное обслуживание. </w:t>
      </w:r>
      <w:r w:rsidR="00B17299" w:rsidRPr="00280220">
        <w:rPr>
          <w:rFonts w:eastAsia="Times New Roman"/>
          <w:sz w:val="24"/>
          <w:szCs w:val="24"/>
        </w:rPr>
        <w:t>Реестр экскурсоводов.</w:t>
      </w:r>
      <w:r w:rsidR="00ED0A2F">
        <w:rPr>
          <w:rFonts w:eastAsia="Times New Roman"/>
          <w:sz w:val="24"/>
          <w:szCs w:val="24"/>
        </w:rPr>
        <w:t xml:space="preserve"> </w:t>
      </w:r>
      <w:r w:rsidR="00ED0A2F" w:rsidRPr="00ED0A2F">
        <w:rPr>
          <w:rFonts w:eastAsia="Times New Roman"/>
          <w:sz w:val="28"/>
          <w:szCs w:val="28"/>
        </w:rPr>
        <w:t>Не имеется</w:t>
      </w:r>
      <w:r w:rsidR="009953B6">
        <w:rPr>
          <w:rFonts w:eastAsia="Times New Roman"/>
          <w:sz w:val="28"/>
          <w:szCs w:val="28"/>
        </w:rPr>
        <w:t>.</w:t>
      </w:r>
    </w:p>
    <w:p w:rsidR="009008CE" w:rsidRPr="009008CE" w:rsidRDefault="009008CE" w:rsidP="009008CE">
      <w:pPr>
        <w:shd w:val="clear" w:color="auto" w:fill="FFFFFF"/>
        <w:spacing w:line="230" w:lineRule="exact"/>
        <w:ind w:left="677"/>
        <w:jc w:val="both"/>
        <w:rPr>
          <w:rFonts w:eastAsia="Times New Roman"/>
          <w:sz w:val="24"/>
          <w:szCs w:val="24"/>
        </w:rPr>
      </w:pPr>
    </w:p>
    <w:p w:rsidR="0023627F" w:rsidRPr="00F813CD" w:rsidRDefault="007C13BD" w:rsidP="009008CE">
      <w:pPr>
        <w:rPr>
          <w:rFonts w:eastAsia="Times New Roman"/>
          <w:b/>
          <w:sz w:val="40"/>
          <w:szCs w:val="40"/>
        </w:rPr>
      </w:pPr>
      <w:r w:rsidRPr="00F813CD">
        <w:rPr>
          <w:b/>
          <w:sz w:val="40"/>
          <w:szCs w:val="40"/>
        </w:rPr>
        <w:t>2</w:t>
      </w:r>
      <w:r w:rsidR="003E595D" w:rsidRPr="00F813CD">
        <w:rPr>
          <w:b/>
          <w:sz w:val="40"/>
          <w:szCs w:val="40"/>
        </w:rPr>
        <w:t xml:space="preserve">. </w:t>
      </w:r>
      <w:r w:rsidR="003E595D" w:rsidRPr="00F813CD">
        <w:rPr>
          <w:rFonts w:eastAsia="Times New Roman"/>
          <w:b/>
          <w:sz w:val="40"/>
          <w:szCs w:val="40"/>
        </w:rPr>
        <w:t>Объекты туристского притяжения</w:t>
      </w:r>
    </w:p>
    <w:p w:rsidR="007C13BD" w:rsidRPr="00280220" w:rsidRDefault="007C13BD" w:rsidP="007C13BD">
      <w:pPr>
        <w:shd w:val="clear" w:color="auto" w:fill="FFFFFF"/>
        <w:spacing w:line="230" w:lineRule="exact"/>
        <w:jc w:val="both"/>
        <w:rPr>
          <w:sz w:val="24"/>
          <w:szCs w:val="24"/>
        </w:rPr>
      </w:pPr>
    </w:p>
    <w:p w:rsidR="007C13BD" w:rsidRPr="009008CE" w:rsidRDefault="003E595D" w:rsidP="009008CE">
      <w:pPr>
        <w:shd w:val="clear" w:color="auto" w:fill="FFFFFF"/>
        <w:tabs>
          <w:tab w:val="left" w:pos="542"/>
        </w:tabs>
        <w:jc w:val="both"/>
        <w:rPr>
          <w:rFonts w:eastAsia="Times New Roman"/>
          <w:b/>
          <w:bCs/>
          <w:sz w:val="24"/>
          <w:szCs w:val="24"/>
        </w:rPr>
      </w:pPr>
      <w:r w:rsidRPr="00280220">
        <w:rPr>
          <w:b/>
          <w:bCs/>
          <w:spacing w:val="-2"/>
          <w:sz w:val="24"/>
          <w:szCs w:val="24"/>
        </w:rPr>
        <w:t>2.1.</w:t>
      </w:r>
      <w:r w:rsidRPr="00280220">
        <w:rPr>
          <w:b/>
          <w:bCs/>
          <w:sz w:val="24"/>
          <w:szCs w:val="24"/>
        </w:rPr>
        <w:tab/>
      </w:r>
      <w:r w:rsidRPr="00280220">
        <w:rPr>
          <w:rFonts w:eastAsia="Times New Roman"/>
          <w:b/>
          <w:bCs/>
          <w:sz w:val="24"/>
          <w:szCs w:val="24"/>
        </w:rPr>
        <w:t>Общее описание инфраструктуры туризма.</w:t>
      </w:r>
    </w:p>
    <w:p w:rsidR="003E595D" w:rsidRDefault="003E595D" w:rsidP="00280220">
      <w:pPr>
        <w:shd w:val="clear" w:color="auto" w:fill="FFFFFF"/>
        <w:tabs>
          <w:tab w:val="left" w:pos="864"/>
        </w:tabs>
        <w:spacing w:before="202"/>
        <w:jc w:val="both"/>
        <w:rPr>
          <w:rFonts w:eastAsia="Times New Roman"/>
          <w:sz w:val="24"/>
          <w:szCs w:val="24"/>
        </w:rPr>
      </w:pPr>
      <w:r w:rsidRPr="00280220">
        <w:rPr>
          <w:spacing w:val="-1"/>
          <w:sz w:val="24"/>
          <w:szCs w:val="24"/>
        </w:rPr>
        <w:t>2.1.</w:t>
      </w:r>
      <w:r w:rsidR="00F813CD">
        <w:rPr>
          <w:spacing w:val="-1"/>
          <w:sz w:val="24"/>
          <w:szCs w:val="24"/>
        </w:rPr>
        <w:t>1.</w:t>
      </w:r>
      <w:r w:rsidRPr="00280220">
        <w:rPr>
          <w:sz w:val="24"/>
          <w:szCs w:val="24"/>
        </w:rPr>
        <w:tab/>
      </w:r>
      <w:r w:rsidRPr="00280220">
        <w:rPr>
          <w:rFonts w:eastAsia="Times New Roman"/>
          <w:sz w:val="24"/>
          <w:szCs w:val="24"/>
        </w:rPr>
        <w:t xml:space="preserve">Общие данные о памятниках и </w:t>
      </w:r>
      <w:r w:rsidR="00F813CD">
        <w:rPr>
          <w:rFonts w:eastAsia="Times New Roman"/>
          <w:sz w:val="24"/>
          <w:szCs w:val="24"/>
        </w:rPr>
        <w:t>объектах туристического притяжения</w:t>
      </w:r>
    </w:p>
    <w:p w:rsidR="009953B6" w:rsidRDefault="00B84110" w:rsidP="00280220">
      <w:pPr>
        <w:shd w:val="clear" w:color="auto" w:fill="FFFFFF"/>
        <w:tabs>
          <w:tab w:val="left" w:pos="864"/>
        </w:tabs>
        <w:spacing w:before="202"/>
        <w:jc w:val="both"/>
        <w:rPr>
          <w:sz w:val="28"/>
          <w:szCs w:val="28"/>
        </w:rPr>
      </w:pPr>
      <w:r>
        <w:rPr>
          <w:sz w:val="28"/>
          <w:szCs w:val="28"/>
        </w:rPr>
        <w:t>- объект</w:t>
      </w:r>
      <w:r w:rsidRPr="00FB6F53">
        <w:rPr>
          <w:rFonts w:eastAsia="Times New Roman"/>
          <w:sz w:val="28"/>
          <w:szCs w:val="28"/>
        </w:rPr>
        <w:t xml:space="preserve"> культурного наследия (памятника истории и культуры) регионального значения </w:t>
      </w:r>
      <w:r w:rsidRPr="00B84110">
        <w:rPr>
          <w:rFonts w:eastAsia="Times New Roman"/>
          <w:sz w:val="28"/>
          <w:szCs w:val="28"/>
        </w:rPr>
        <w:t>«</w:t>
      </w:r>
      <w:r w:rsidRPr="00B84110">
        <w:rPr>
          <w:rFonts w:eastAsia="Times New Roman"/>
          <w:noProof/>
          <w:sz w:val="28"/>
          <w:szCs w:val="28"/>
        </w:rPr>
        <w:t xml:space="preserve">Церковь Петра и Павла», </w:t>
      </w:r>
      <w:smartTag w:uri="urn:schemas-microsoft-com:office:smarttags" w:element="metricconverter">
        <w:smartTagPr>
          <w:attr w:name="ProductID" w:val="1911 г"/>
        </w:smartTagPr>
        <w:r w:rsidRPr="00B84110">
          <w:rPr>
            <w:rFonts w:eastAsia="Times New Roman"/>
            <w:noProof/>
            <w:sz w:val="28"/>
            <w:szCs w:val="28"/>
          </w:rPr>
          <w:t>1911 г</w:t>
        </w:r>
      </w:smartTag>
      <w:r w:rsidRPr="00B84110">
        <w:rPr>
          <w:rFonts w:eastAsia="Times New Roman"/>
          <w:noProof/>
          <w:sz w:val="28"/>
          <w:szCs w:val="28"/>
        </w:rPr>
        <w:t>.</w:t>
      </w:r>
      <w:r w:rsidRPr="00B84110">
        <w:rPr>
          <w:rFonts w:eastAsia="Times New Roman"/>
          <w:sz w:val="28"/>
          <w:szCs w:val="28"/>
        </w:rPr>
        <w:t xml:space="preserve"> (далее – памятник), </w:t>
      </w:r>
      <w:r w:rsidRPr="00B84110">
        <w:rPr>
          <w:sz w:val="28"/>
          <w:szCs w:val="28"/>
        </w:rPr>
        <w:t>расположенный</w:t>
      </w:r>
      <w:r w:rsidRPr="00B84110">
        <w:rPr>
          <w:rFonts w:eastAsia="Times New Roman"/>
          <w:sz w:val="28"/>
          <w:szCs w:val="28"/>
        </w:rPr>
        <w:t xml:space="preserve"> по адресу: Уярский район, д. Новоалександровка</w:t>
      </w:r>
    </w:p>
    <w:p w:rsidR="00B84110" w:rsidRDefault="00B84110" w:rsidP="00280220">
      <w:pPr>
        <w:shd w:val="clear" w:color="auto" w:fill="FFFFFF"/>
        <w:tabs>
          <w:tab w:val="left" w:pos="864"/>
        </w:tabs>
        <w:spacing w:before="202"/>
        <w:jc w:val="both"/>
        <w:rPr>
          <w:sz w:val="28"/>
          <w:szCs w:val="28"/>
        </w:rPr>
      </w:pPr>
      <w:r>
        <w:rPr>
          <w:sz w:val="28"/>
          <w:szCs w:val="28"/>
        </w:rPr>
        <w:t>- объект</w:t>
      </w:r>
      <w:r w:rsidRPr="00FB6F53">
        <w:rPr>
          <w:rFonts w:eastAsia="Times New Roman"/>
          <w:sz w:val="28"/>
          <w:szCs w:val="28"/>
        </w:rPr>
        <w:t xml:space="preserve"> культурного наследия (памятника истории и культуры) регионального значения </w:t>
      </w:r>
      <w:r w:rsidRPr="00B84110">
        <w:rPr>
          <w:rFonts w:eastAsia="Times New Roman"/>
          <w:sz w:val="28"/>
          <w:szCs w:val="28"/>
        </w:rPr>
        <w:t>«Ольгинская церковь» 1899 г. (далее – памятник), расположен</w:t>
      </w:r>
      <w:r>
        <w:rPr>
          <w:rFonts w:eastAsia="Times New Roman"/>
          <w:sz w:val="28"/>
          <w:szCs w:val="28"/>
        </w:rPr>
        <w:t>ный</w:t>
      </w:r>
      <w:r w:rsidRPr="00B84110">
        <w:rPr>
          <w:rFonts w:eastAsia="Times New Roman"/>
          <w:sz w:val="28"/>
          <w:szCs w:val="28"/>
        </w:rPr>
        <w:t xml:space="preserve"> по адресу: Уярский район, с. Ольгино, ул. Центральная, 2а</w:t>
      </w:r>
    </w:p>
    <w:p w:rsidR="00B84110" w:rsidRDefault="00B84110" w:rsidP="00280220">
      <w:pPr>
        <w:shd w:val="clear" w:color="auto" w:fill="FFFFFF"/>
        <w:tabs>
          <w:tab w:val="left" w:pos="864"/>
        </w:tabs>
        <w:spacing w:before="202"/>
        <w:jc w:val="both"/>
        <w:rPr>
          <w:sz w:val="28"/>
          <w:szCs w:val="28"/>
        </w:rPr>
      </w:pPr>
      <w:r>
        <w:rPr>
          <w:sz w:val="28"/>
          <w:szCs w:val="28"/>
        </w:rPr>
        <w:t>- объект</w:t>
      </w:r>
      <w:r w:rsidRPr="00FB6F53">
        <w:rPr>
          <w:rFonts w:eastAsia="Times New Roman"/>
          <w:sz w:val="28"/>
          <w:szCs w:val="28"/>
        </w:rPr>
        <w:t xml:space="preserve"> культурного наследия (памятника истории и культуры) регионального </w:t>
      </w:r>
      <w:r w:rsidRPr="00B84110">
        <w:rPr>
          <w:rFonts w:eastAsia="Times New Roman"/>
          <w:sz w:val="28"/>
          <w:szCs w:val="28"/>
        </w:rPr>
        <w:t>значения «</w:t>
      </w:r>
      <w:r w:rsidRPr="00B84110">
        <w:rPr>
          <w:rFonts w:eastAsia="Times New Roman"/>
          <w:noProof/>
          <w:sz w:val="28"/>
          <w:szCs w:val="28"/>
        </w:rPr>
        <w:t>Церковь Спаса Преображения», кон. ХIХ в.</w:t>
      </w:r>
      <w:r w:rsidRPr="00B84110">
        <w:rPr>
          <w:rFonts w:eastAsia="Times New Roman"/>
          <w:sz w:val="28"/>
          <w:szCs w:val="28"/>
        </w:rPr>
        <w:t xml:space="preserve"> (далее – памятник), </w:t>
      </w:r>
      <w:r>
        <w:rPr>
          <w:sz w:val="28"/>
          <w:szCs w:val="28"/>
        </w:rPr>
        <w:t>расположенный</w:t>
      </w:r>
      <w:r w:rsidRPr="00B84110">
        <w:rPr>
          <w:rFonts w:eastAsia="Times New Roman"/>
          <w:sz w:val="28"/>
          <w:szCs w:val="28"/>
        </w:rPr>
        <w:t xml:space="preserve"> по адресу: Уярский район, г. Уяр, ул. Щетинкина, 2</w:t>
      </w:r>
    </w:p>
    <w:p w:rsidR="00B84110" w:rsidRDefault="00B84110" w:rsidP="00280220">
      <w:pPr>
        <w:shd w:val="clear" w:color="auto" w:fill="FFFFFF"/>
        <w:tabs>
          <w:tab w:val="left" w:pos="864"/>
        </w:tabs>
        <w:spacing w:before="202"/>
        <w:jc w:val="both"/>
        <w:rPr>
          <w:noProof/>
          <w:sz w:val="28"/>
          <w:szCs w:val="28"/>
        </w:rPr>
      </w:pPr>
      <w:r>
        <w:rPr>
          <w:sz w:val="28"/>
          <w:szCs w:val="28"/>
        </w:rPr>
        <w:t>- объект</w:t>
      </w:r>
      <w:r w:rsidRPr="009A5213">
        <w:rPr>
          <w:rFonts w:eastAsia="Times New Roman"/>
          <w:sz w:val="28"/>
          <w:szCs w:val="28"/>
        </w:rPr>
        <w:t xml:space="preserve"> культурного наследия (памятника истории и культуры) регионального значения «</w:t>
      </w:r>
      <w:r w:rsidRPr="009A5213">
        <w:rPr>
          <w:rFonts w:eastAsia="Times New Roman"/>
          <w:noProof/>
          <w:sz w:val="28"/>
          <w:szCs w:val="28"/>
        </w:rPr>
        <w:t xml:space="preserve">Водонапорная башня», </w:t>
      </w:r>
      <w:smartTag w:uri="urn:schemas-microsoft-com:office:smarttags" w:element="metricconverter">
        <w:smartTagPr>
          <w:attr w:name="ProductID" w:val="1900 г"/>
        </w:smartTagPr>
        <w:r w:rsidRPr="009A5213">
          <w:rPr>
            <w:rFonts w:eastAsia="Times New Roman"/>
            <w:noProof/>
            <w:sz w:val="28"/>
            <w:szCs w:val="28"/>
          </w:rPr>
          <w:t>1900 г</w:t>
        </w:r>
      </w:smartTag>
      <w:r w:rsidRPr="009A5213">
        <w:rPr>
          <w:rFonts w:eastAsia="Times New Roman"/>
          <w:noProof/>
          <w:sz w:val="28"/>
          <w:szCs w:val="28"/>
        </w:rPr>
        <w:t xml:space="preserve">. </w:t>
      </w:r>
      <w:r w:rsidRPr="009A5213">
        <w:rPr>
          <w:rFonts w:eastAsia="Times New Roman"/>
          <w:sz w:val="28"/>
          <w:szCs w:val="28"/>
        </w:rPr>
        <w:t>(далее – объект культурного наследия), расположенн</w:t>
      </w:r>
      <w:r>
        <w:rPr>
          <w:sz w:val="28"/>
          <w:szCs w:val="28"/>
        </w:rPr>
        <w:t>ый</w:t>
      </w:r>
      <w:r w:rsidRPr="009A5213">
        <w:rPr>
          <w:rFonts w:eastAsia="Times New Roman"/>
          <w:sz w:val="28"/>
          <w:szCs w:val="28"/>
        </w:rPr>
        <w:t xml:space="preserve"> по адресу: Уярский район, </w:t>
      </w:r>
      <w:r w:rsidRPr="009A5213">
        <w:rPr>
          <w:rFonts w:eastAsia="Times New Roman"/>
          <w:noProof/>
          <w:sz w:val="28"/>
          <w:szCs w:val="28"/>
        </w:rPr>
        <w:t>г. Уяр</w:t>
      </w:r>
      <w:r w:rsidRPr="009A5213">
        <w:rPr>
          <w:rFonts w:eastAsia="Times New Roman"/>
          <w:sz w:val="28"/>
          <w:szCs w:val="28"/>
        </w:rPr>
        <w:t xml:space="preserve">, </w:t>
      </w:r>
      <w:r w:rsidRPr="009A5213">
        <w:rPr>
          <w:rFonts w:eastAsia="Times New Roman"/>
          <w:noProof/>
          <w:sz w:val="28"/>
          <w:szCs w:val="28"/>
        </w:rPr>
        <w:t>ул. Уланова, 28</w:t>
      </w:r>
    </w:p>
    <w:p w:rsidR="00B84110" w:rsidRDefault="00B84110" w:rsidP="00280220">
      <w:pPr>
        <w:shd w:val="clear" w:color="auto" w:fill="FFFFFF"/>
        <w:tabs>
          <w:tab w:val="left" w:pos="864"/>
        </w:tabs>
        <w:spacing w:before="202"/>
        <w:jc w:val="both"/>
        <w:rPr>
          <w:sz w:val="28"/>
          <w:szCs w:val="28"/>
        </w:rPr>
      </w:pPr>
      <w:r>
        <w:rPr>
          <w:noProof/>
          <w:sz w:val="28"/>
          <w:szCs w:val="28"/>
        </w:rPr>
        <w:t xml:space="preserve">- </w:t>
      </w:r>
      <w:r w:rsidR="00A27951">
        <w:rPr>
          <w:sz w:val="28"/>
          <w:szCs w:val="28"/>
        </w:rPr>
        <w:t>объект</w:t>
      </w:r>
      <w:r w:rsidR="00A27951" w:rsidRPr="00393D5B">
        <w:rPr>
          <w:rFonts w:eastAsia="Times New Roman"/>
          <w:sz w:val="28"/>
          <w:szCs w:val="28"/>
        </w:rPr>
        <w:t xml:space="preserve"> культурного наследия (памятника истории и культуры) регионального значения «</w:t>
      </w:r>
      <w:r w:rsidR="00A27951" w:rsidRPr="00393D5B">
        <w:rPr>
          <w:rFonts w:eastAsia="Times New Roman"/>
          <w:noProof/>
          <w:sz w:val="28"/>
          <w:szCs w:val="28"/>
        </w:rPr>
        <w:t xml:space="preserve">Здание вокзала», 1900 г. </w:t>
      </w:r>
      <w:r w:rsidR="00A27951" w:rsidRPr="00393D5B">
        <w:rPr>
          <w:rFonts w:eastAsia="Times New Roman"/>
          <w:sz w:val="28"/>
          <w:szCs w:val="28"/>
        </w:rPr>
        <w:t>(далее – объект культ</w:t>
      </w:r>
      <w:r w:rsidR="00A27951">
        <w:rPr>
          <w:sz w:val="28"/>
          <w:szCs w:val="28"/>
        </w:rPr>
        <w:t xml:space="preserve">урного наследия), </w:t>
      </w:r>
      <w:r w:rsidR="00A27951">
        <w:rPr>
          <w:sz w:val="28"/>
          <w:szCs w:val="28"/>
        </w:rPr>
        <w:lastRenderedPageBreak/>
        <w:t>расположенный</w:t>
      </w:r>
      <w:r w:rsidR="00A27951" w:rsidRPr="00393D5B">
        <w:rPr>
          <w:rFonts w:eastAsia="Times New Roman"/>
          <w:sz w:val="28"/>
          <w:szCs w:val="28"/>
        </w:rPr>
        <w:t xml:space="preserve"> по адресу: Уярский район, </w:t>
      </w:r>
      <w:r w:rsidR="00A27951" w:rsidRPr="00393D5B">
        <w:rPr>
          <w:rFonts w:eastAsia="Times New Roman"/>
          <w:noProof/>
          <w:sz w:val="28"/>
          <w:szCs w:val="28"/>
        </w:rPr>
        <w:t>г. Уяр</w:t>
      </w:r>
      <w:r w:rsidR="00A27951" w:rsidRPr="00393D5B">
        <w:rPr>
          <w:rFonts w:eastAsia="Times New Roman"/>
          <w:sz w:val="28"/>
          <w:szCs w:val="28"/>
        </w:rPr>
        <w:t xml:space="preserve">, </w:t>
      </w:r>
      <w:r w:rsidR="00A27951" w:rsidRPr="00393D5B">
        <w:rPr>
          <w:rFonts w:eastAsia="Times New Roman"/>
          <w:noProof/>
          <w:sz w:val="28"/>
          <w:szCs w:val="28"/>
        </w:rPr>
        <w:t>ул. 30 лет Победы, 21В</w:t>
      </w:r>
    </w:p>
    <w:p w:rsidR="00D43443" w:rsidRDefault="00D43443" w:rsidP="00280220">
      <w:pPr>
        <w:shd w:val="clear" w:color="auto" w:fill="FFFFFF"/>
        <w:tabs>
          <w:tab w:val="left" w:pos="864"/>
        </w:tabs>
        <w:spacing w:before="139"/>
        <w:jc w:val="both"/>
        <w:rPr>
          <w:sz w:val="24"/>
          <w:szCs w:val="24"/>
        </w:rPr>
      </w:pPr>
    </w:p>
    <w:p w:rsidR="003E595D" w:rsidRDefault="00F813CD" w:rsidP="00280220">
      <w:pPr>
        <w:shd w:val="clear" w:color="auto" w:fill="FFFFFF"/>
        <w:tabs>
          <w:tab w:val="left" w:pos="864"/>
        </w:tabs>
        <w:spacing w:before="139"/>
        <w:jc w:val="both"/>
        <w:rPr>
          <w:rFonts w:eastAsia="Times New Roman"/>
          <w:sz w:val="24"/>
          <w:szCs w:val="24"/>
        </w:rPr>
      </w:pPr>
      <w:r>
        <w:rPr>
          <w:spacing w:val="-1"/>
          <w:sz w:val="24"/>
          <w:szCs w:val="24"/>
        </w:rPr>
        <w:t>2.1.</w:t>
      </w:r>
      <w:r w:rsidR="003E595D" w:rsidRPr="00280220">
        <w:rPr>
          <w:spacing w:val="-1"/>
          <w:sz w:val="24"/>
          <w:szCs w:val="24"/>
        </w:rPr>
        <w:t>2.</w:t>
      </w:r>
      <w:r w:rsidR="003E595D" w:rsidRPr="00280220">
        <w:rPr>
          <w:sz w:val="24"/>
          <w:szCs w:val="24"/>
        </w:rPr>
        <w:tab/>
      </w:r>
      <w:r w:rsidR="003E595D" w:rsidRPr="00280220">
        <w:rPr>
          <w:rFonts w:eastAsia="Times New Roman"/>
          <w:sz w:val="24"/>
          <w:szCs w:val="24"/>
        </w:rPr>
        <w:t>Сведения об объектах туристской инфраструктуры</w:t>
      </w:r>
    </w:p>
    <w:tbl>
      <w:tblPr>
        <w:tblW w:w="10505" w:type="dxa"/>
        <w:tblInd w:w="93" w:type="dxa"/>
        <w:tblLayout w:type="fixed"/>
        <w:tblLook w:val="04A0" w:firstRow="1" w:lastRow="0" w:firstColumn="1" w:lastColumn="0" w:noHBand="0" w:noVBand="1"/>
      </w:tblPr>
      <w:tblGrid>
        <w:gridCol w:w="1433"/>
        <w:gridCol w:w="567"/>
        <w:gridCol w:w="992"/>
        <w:gridCol w:w="1276"/>
        <w:gridCol w:w="992"/>
        <w:gridCol w:w="992"/>
        <w:gridCol w:w="851"/>
        <w:gridCol w:w="709"/>
        <w:gridCol w:w="1275"/>
        <w:gridCol w:w="1418"/>
      </w:tblGrid>
      <w:tr w:rsidR="007C7B08" w:rsidRPr="007C7B08" w:rsidTr="00B92963">
        <w:trPr>
          <w:trHeight w:val="1185"/>
        </w:trPr>
        <w:tc>
          <w:tcPr>
            <w:tcW w:w="1433" w:type="dxa"/>
            <w:vMerge w:val="restart"/>
            <w:tcBorders>
              <w:top w:val="single" w:sz="4" w:space="0" w:color="auto"/>
              <w:left w:val="single" w:sz="4" w:space="0" w:color="auto"/>
              <w:right w:val="single" w:sz="4" w:space="0" w:color="auto"/>
            </w:tcBorders>
            <w:shd w:val="clear" w:color="000000" w:fill="FFFFFF"/>
            <w:vAlign w:val="center"/>
            <w:hideMark/>
          </w:tcPr>
          <w:p w:rsidR="007C7B08" w:rsidRPr="007C7B08" w:rsidRDefault="007C7B08" w:rsidP="007C7B08">
            <w:pPr>
              <w:widowControl/>
              <w:autoSpaceDE/>
              <w:autoSpaceDN/>
              <w:adjustRightInd/>
              <w:jc w:val="center"/>
              <w:rPr>
                <w:rFonts w:eastAsia="Times New Roman"/>
                <w:b/>
                <w:bCs/>
                <w:szCs w:val="22"/>
              </w:rPr>
            </w:pPr>
            <w:r w:rsidRPr="007C7B08">
              <w:rPr>
                <w:rFonts w:eastAsia="Times New Roman"/>
                <w:b/>
                <w:bCs/>
                <w:szCs w:val="22"/>
              </w:rPr>
              <w:t>Гостиницы и аналогичные средства размещения</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7C7B08" w:rsidRPr="007C7B08" w:rsidRDefault="007C7B08" w:rsidP="007C7B08">
            <w:pPr>
              <w:widowControl/>
              <w:autoSpaceDE/>
              <w:autoSpaceDN/>
              <w:adjustRightInd/>
              <w:jc w:val="center"/>
              <w:rPr>
                <w:rFonts w:eastAsia="Times New Roman"/>
                <w:b/>
                <w:bCs/>
                <w:szCs w:val="22"/>
              </w:rPr>
            </w:pPr>
            <w:r w:rsidRPr="007C7B08">
              <w:rPr>
                <w:rFonts w:eastAsia="Times New Roman"/>
                <w:b/>
                <w:bCs/>
                <w:szCs w:val="22"/>
              </w:rPr>
              <w:t>Специализированные средства размещения</w:t>
            </w:r>
          </w:p>
        </w:tc>
        <w:tc>
          <w:tcPr>
            <w:tcW w:w="2552" w:type="dxa"/>
            <w:gridSpan w:val="3"/>
            <w:tcBorders>
              <w:top w:val="single" w:sz="4" w:space="0" w:color="auto"/>
              <w:left w:val="nil"/>
              <w:bottom w:val="single" w:sz="4" w:space="0" w:color="auto"/>
              <w:right w:val="single" w:sz="4" w:space="0" w:color="000000"/>
            </w:tcBorders>
            <w:shd w:val="clear" w:color="000000" w:fill="FFFFFF"/>
            <w:vAlign w:val="center"/>
            <w:hideMark/>
          </w:tcPr>
          <w:p w:rsidR="007C7B08" w:rsidRPr="007C7B08" w:rsidRDefault="007C7B08" w:rsidP="007C7B08">
            <w:pPr>
              <w:widowControl/>
              <w:autoSpaceDE/>
              <w:autoSpaceDN/>
              <w:adjustRightInd/>
              <w:jc w:val="center"/>
              <w:rPr>
                <w:rFonts w:eastAsia="Times New Roman"/>
                <w:b/>
                <w:bCs/>
                <w:szCs w:val="22"/>
              </w:rPr>
            </w:pPr>
            <w:r w:rsidRPr="007C7B08">
              <w:rPr>
                <w:rFonts w:eastAsia="Times New Roman"/>
                <w:b/>
                <w:bCs/>
                <w:szCs w:val="22"/>
              </w:rPr>
              <w:t xml:space="preserve"> Иные коллективные средства размещения</w:t>
            </w:r>
          </w:p>
        </w:tc>
        <w:tc>
          <w:tcPr>
            <w:tcW w:w="1275" w:type="dxa"/>
            <w:vMerge w:val="restart"/>
            <w:tcBorders>
              <w:top w:val="single" w:sz="4" w:space="0" w:color="auto"/>
              <w:left w:val="nil"/>
              <w:right w:val="single" w:sz="4" w:space="0" w:color="000000"/>
            </w:tcBorders>
            <w:shd w:val="clear" w:color="000000" w:fill="FFFFFF"/>
          </w:tcPr>
          <w:p w:rsidR="007C7B08" w:rsidRPr="007C7B08" w:rsidRDefault="007C7B08" w:rsidP="007C7B08">
            <w:pPr>
              <w:widowControl/>
              <w:autoSpaceDE/>
              <w:autoSpaceDN/>
              <w:adjustRightInd/>
              <w:jc w:val="center"/>
              <w:rPr>
                <w:rFonts w:eastAsia="Times New Roman"/>
                <w:b/>
                <w:color w:val="000000"/>
                <w:szCs w:val="28"/>
              </w:rPr>
            </w:pPr>
            <w:r w:rsidRPr="007C7B08">
              <w:rPr>
                <w:rFonts w:eastAsia="Times New Roman"/>
                <w:b/>
                <w:color w:val="000000"/>
                <w:szCs w:val="28"/>
              </w:rPr>
              <w:t>Предпри-</w:t>
            </w:r>
          </w:p>
          <w:p w:rsidR="007C7B08" w:rsidRPr="007C7B08" w:rsidRDefault="007C7B08" w:rsidP="007C7B08">
            <w:pPr>
              <w:widowControl/>
              <w:autoSpaceDE/>
              <w:autoSpaceDN/>
              <w:adjustRightInd/>
              <w:jc w:val="center"/>
              <w:rPr>
                <w:rFonts w:eastAsia="Times New Roman"/>
                <w:b/>
                <w:color w:val="000000"/>
                <w:szCs w:val="28"/>
              </w:rPr>
            </w:pPr>
            <w:r w:rsidRPr="007C7B08">
              <w:rPr>
                <w:rFonts w:eastAsia="Times New Roman"/>
                <w:b/>
                <w:color w:val="000000"/>
                <w:szCs w:val="28"/>
              </w:rPr>
              <w:t>ятия общест-</w:t>
            </w:r>
          </w:p>
          <w:p w:rsidR="007C7B08" w:rsidRPr="007C7B08" w:rsidRDefault="007C7B08" w:rsidP="007C7B08">
            <w:pPr>
              <w:widowControl/>
              <w:autoSpaceDE/>
              <w:autoSpaceDN/>
              <w:adjustRightInd/>
              <w:jc w:val="center"/>
              <w:rPr>
                <w:rFonts w:eastAsia="Times New Roman"/>
                <w:b/>
                <w:bCs/>
                <w:szCs w:val="22"/>
              </w:rPr>
            </w:pPr>
            <w:r w:rsidRPr="007C7B08">
              <w:rPr>
                <w:rFonts w:eastAsia="Times New Roman"/>
                <w:b/>
                <w:color w:val="000000"/>
                <w:szCs w:val="28"/>
              </w:rPr>
              <w:t>венного питания</w:t>
            </w:r>
          </w:p>
        </w:tc>
        <w:tc>
          <w:tcPr>
            <w:tcW w:w="1418" w:type="dxa"/>
            <w:vMerge w:val="restart"/>
            <w:tcBorders>
              <w:top w:val="single" w:sz="4" w:space="0" w:color="auto"/>
              <w:left w:val="nil"/>
              <w:right w:val="single" w:sz="4" w:space="0" w:color="000000"/>
            </w:tcBorders>
            <w:shd w:val="clear" w:color="000000" w:fill="FFFFFF"/>
          </w:tcPr>
          <w:p w:rsidR="007C7B08" w:rsidRPr="007C7B08" w:rsidRDefault="007C7B08" w:rsidP="007C7B08">
            <w:pPr>
              <w:widowControl/>
              <w:autoSpaceDE/>
              <w:autoSpaceDN/>
              <w:adjustRightInd/>
              <w:jc w:val="center"/>
              <w:rPr>
                <w:rFonts w:eastAsia="Times New Roman"/>
                <w:b/>
                <w:color w:val="000000"/>
                <w:szCs w:val="28"/>
              </w:rPr>
            </w:pPr>
            <w:r w:rsidRPr="007C7B08">
              <w:rPr>
                <w:rFonts w:eastAsia="Times New Roman"/>
                <w:b/>
                <w:color w:val="000000"/>
                <w:szCs w:val="28"/>
              </w:rPr>
              <w:t>Муници-</w:t>
            </w:r>
          </w:p>
          <w:p w:rsidR="007C7B08" w:rsidRPr="007C7B08" w:rsidRDefault="007C7B08" w:rsidP="007C7B08">
            <w:pPr>
              <w:widowControl/>
              <w:autoSpaceDE/>
              <w:autoSpaceDN/>
              <w:adjustRightInd/>
              <w:jc w:val="center"/>
              <w:rPr>
                <w:rFonts w:eastAsia="Times New Roman"/>
                <w:b/>
                <w:color w:val="000000"/>
                <w:szCs w:val="28"/>
              </w:rPr>
            </w:pPr>
            <w:r w:rsidRPr="007C7B08">
              <w:rPr>
                <w:rFonts w:eastAsia="Times New Roman"/>
                <w:b/>
                <w:color w:val="000000"/>
                <w:szCs w:val="28"/>
              </w:rPr>
              <w:t>пальных зон отдыха (парково-</w:t>
            </w:r>
          </w:p>
          <w:p w:rsidR="007C7B08" w:rsidRPr="007C7B08" w:rsidRDefault="007C7B08" w:rsidP="007C7B08">
            <w:pPr>
              <w:widowControl/>
              <w:autoSpaceDE/>
              <w:autoSpaceDN/>
              <w:adjustRightInd/>
              <w:jc w:val="center"/>
              <w:rPr>
                <w:rFonts w:eastAsia="Times New Roman"/>
                <w:b/>
                <w:color w:val="000000"/>
                <w:szCs w:val="28"/>
              </w:rPr>
            </w:pPr>
            <w:r w:rsidRPr="007C7B08">
              <w:rPr>
                <w:rFonts w:eastAsia="Times New Roman"/>
                <w:b/>
                <w:color w:val="000000"/>
                <w:szCs w:val="28"/>
              </w:rPr>
              <w:t>рекреацион-ные зоны)</w:t>
            </w:r>
          </w:p>
        </w:tc>
      </w:tr>
      <w:tr w:rsidR="007C7B08" w:rsidRPr="007C7B08" w:rsidTr="00B92963">
        <w:trPr>
          <w:cantSplit/>
          <w:trHeight w:val="2243"/>
        </w:trPr>
        <w:tc>
          <w:tcPr>
            <w:tcW w:w="1433" w:type="dxa"/>
            <w:vMerge/>
            <w:tcBorders>
              <w:left w:val="single" w:sz="4" w:space="0" w:color="auto"/>
              <w:bottom w:val="single" w:sz="4" w:space="0" w:color="auto"/>
              <w:right w:val="single" w:sz="4" w:space="0" w:color="auto"/>
            </w:tcBorders>
            <w:shd w:val="clear" w:color="000000" w:fill="FFFFFF"/>
            <w:vAlign w:val="center"/>
            <w:hideMark/>
          </w:tcPr>
          <w:p w:rsidR="007C7B08" w:rsidRPr="007C7B08" w:rsidRDefault="007C7B08" w:rsidP="007C7B08">
            <w:pPr>
              <w:widowControl/>
              <w:autoSpaceDE/>
              <w:autoSpaceDN/>
              <w:adjustRightInd/>
              <w:jc w:val="center"/>
              <w:rPr>
                <w:rFonts w:eastAsia="Times New Roman"/>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7C7B08" w:rsidRPr="007C7B08" w:rsidRDefault="007C7B08" w:rsidP="007C7B08">
            <w:pPr>
              <w:widowControl/>
              <w:autoSpaceDE/>
              <w:autoSpaceDN/>
              <w:adjustRightInd/>
              <w:ind w:left="113" w:right="113"/>
              <w:jc w:val="center"/>
              <w:rPr>
                <w:rFonts w:eastAsia="Times New Roman"/>
              </w:rPr>
            </w:pPr>
            <w:r w:rsidRPr="007C7B08">
              <w:rPr>
                <w:rFonts w:eastAsia="Times New Roman"/>
              </w:rPr>
              <w:t>Санаторно-курортные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7C7B08" w:rsidRPr="007C7B08" w:rsidRDefault="007C7B08" w:rsidP="007C7B08">
            <w:pPr>
              <w:widowControl/>
              <w:autoSpaceDE/>
              <w:autoSpaceDN/>
              <w:adjustRightInd/>
              <w:ind w:left="113" w:right="113"/>
              <w:jc w:val="center"/>
              <w:rPr>
                <w:rFonts w:eastAsia="Times New Roman"/>
              </w:rPr>
            </w:pPr>
            <w:r w:rsidRPr="007C7B08">
              <w:rPr>
                <w:rFonts w:eastAsia="Times New Roman"/>
              </w:rPr>
              <w:t>Специализированные средства размещения        для отдыха и организации досуга</w:t>
            </w:r>
          </w:p>
        </w:tc>
        <w:tc>
          <w:tcPr>
            <w:tcW w:w="1276" w:type="dxa"/>
            <w:tcBorders>
              <w:top w:val="nil"/>
              <w:left w:val="nil"/>
              <w:bottom w:val="single" w:sz="4" w:space="0" w:color="auto"/>
              <w:right w:val="single" w:sz="4" w:space="0" w:color="auto"/>
            </w:tcBorders>
            <w:shd w:val="clear" w:color="000000" w:fill="FFFFFF"/>
            <w:textDirection w:val="btLr"/>
            <w:vAlign w:val="center"/>
            <w:hideMark/>
          </w:tcPr>
          <w:p w:rsidR="007C7B08" w:rsidRPr="007C7B08" w:rsidRDefault="007C7B08" w:rsidP="007C7B08">
            <w:pPr>
              <w:widowControl/>
              <w:autoSpaceDE/>
              <w:autoSpaceDN/>
              <w:adjustRightInd/>
              <w:ind w:left="113" w:right="113"/>
              <w:jc w:val="center"/>
              <w:rPr>
                <w:rFonts w:eastAsia="Times New Roman"/>
              </w:rPr>
            </w:pPr>
            <w:r w:rsidRPr="007C7B08">
              <w:rPr>
                <w:rFonts w:eastAsia="Times New Roman"/>
              </w:rPr>
              <w:t>Средства размещения для отдыха, оздоровления и организации досуга детей и юношества</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7C7B08" w:rsidRPr="007C7B08" w:rsidRDefault="007C7B08" w:rsidP="007C7B08">
            <w:pPr>
              <w:widowControl/>
              <w:autoSpaceDE/>
              <w:autoSpaceDN/>
              <w:adjustRightInd/>
              <w:ind w:left="113" w:right="113"/>
              <w:jc w:val="center"/>
              <w:rPr>
                <w:rFonts w:eastAsia="Times New Roman"/>
              </w:rPr>
            </w:pPr>
            <w:r w:rsidRPr="007C7B08">
              <w:rPr>
                <w:rFonts w:eastAsia="Times New Roman"/>
              </w:rPr>
              <w:t>Туристские специализированные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7C7B08" w:rsidRPr="007C7B08" w:rsidRDefault="007C7B08" w:rsidP="007C7B08">
            <w:pPr>
              <w:widowControl/>
              <w:autoSpaceDE/>
              <w:autoSpaceDN/>
              <w:adjustRightInd/>
              <w:ind w:left="113" w:right="113"/>
              <w:jc w:val="center"/>
              <w:rPr>
                <w:rFonts w:eastAsia="Times New Roman"/>
              </w:rPr>
            </w:pPr>
            <w:r w:rsidRPr="007C7B08">
              <w:rPr>
                <w:rFonts w:eastAsia="Times New Roman"/>
              </w:rPr>
              <w:t>Капсульные отели, апартаменты таймшера, кондоминимумы и т.п.</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7C7B08" w:rsidRPr="007C7B08" w:rsidRDefault="007C7B08" w:rsidP="007C7B08">
            <w:pPr>
              <w:widowControl/>
              <w:autoSpaceDE/>
              <w:autoSpaceDN/>
              <w:adjustRightInd/>
              <w:ind w:left="113" w:right="113"/>
              <w:jc w:val="center"/>
              <w:rPr>
                <w:rFonts w:eastAsia="Times New Roman"/>
              </w:rPr>
            </w:pPr>
            <w:r w:rsidRPr="007C7B08">
              <w:rPr>
                <w:rFonts w:eastAsia="Times New Roman"/>
              </w:rPr>
              <w:t>Хостелы; общежития, меблированные       комнаты, апартаменты</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7C7B08" w:rsidRPr="007C7B08" w:rsidRDefault="007C7B08" w:rsidP="007C7B08">
            <w:pPr>
              <w:widowControl/>
              <w:autoSpaceDE/>
              <w:autoSpaceDN/>
              <w:adjustRightInd/>
              <w:ind w:left="113" w:right="113"/>
              <w:jc w:val="center"/>
              <w:rPr>
                <w:rFonts w:eastAsia="Times New Roman"/>
              </w:rPr>
            </w:pPr>
            <w:r w:rsidRPr="007C7B08">
              <w:rPr>
                <w:rFonts w:eastAsia="Times New Roman"/>
              </w:rPr>
              <w:t>Индивидуальные средства размещения            (жилые дома)</w:t>
            </w:r>
          </w:p>
        </w:tc>
        <w:tc>
          <w:tcPr>
            <w:tcW w:w="1275" w:type="dxa"/>
            <w:vMerge/>
            <w:tcBorders>
              <w:left w:val="nil"/>
              <w:bottom w:val="single" w:sz="4" w:space="0" w:color="auto"/>
              <w:right w:val="single" w:sz="4" w:space="0" w:color="000000"/>
            </w:tcBorders>
            <w:shd w:val="clear" w:color="000000" w:fill="FFFFFF"/>
            <w:textDirection w:val="btLr"/>
          </w:tcPr>
          <w:p w:rsidR="007C7B08" w:rsidRPr="007C7B08" w:rsidRDefault="007C7B08" w:rsidP="007C7B08">
            <w:pPr>
              <w:widowControl/>
              <w:autoSpaceDE/>
              <w:autoSpaceDN/>
              <w:adjustRightInd/>
              <w:ind w:left="113" w:right="113"/>
              <w:jc w:val="center"/>
              <w:rPr>
                <w:rFonts w:eastAsia="Times New Roman"/>
              </w:rPr>
            </w:pPr>
          </w:p>
        </w:tc>
        <w:tc>
          <w:tcPr>
            <w:tcW w:w="1418" w:type="dxa"/>
            <w:vMerge/>
            <w:tcBorders>
              <w:left w:val="single" w:sz="4" w:space="0" w:color="000000"/>
              <w:bottom w:val="single" w:sz="4" w:space="0" w:color="auto"/>
              <w:right w:val="single" w:sz="4" w:space="0" w:color="000000"/>
            </w:tcBorders>
            <w:shd w:val="clear" w:color="000000" w:fill="FFFFFF"/>
            <w:textDirection w:val="btLr"/>
          </w:tcPr>
          <w:p w:rsidR="007C7B08" w:rsidRPr="007C7B08" w:rsidRDefault="007C7B08" w:rsidP="007C7B08">
            <w:pPr>
              <w:widowControl/>
              <w:autoSpaceDE/>
              <w:autoSpaceDN/>
              <w:adjustRightInd/>
              <w:ind w:left="113" w:right="113"/>
              <w:jc w:val="center"/>
              <w:rPr>
                <w:rFonts w:eastAsia="Times New Roman"/>
              </w:rPr>
            </w:pPr>
          </w:p>
        </w:tc>
      </w:tr>
      <w:tr w:rsidR="007C7B08" w:rsidRPr="007C7B08" w:rsidTr="00B92963">
        <w:trPr>
          <w:cantSplit/>
          <w:trHeight w:val="604"/>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rsidR="007C7B08" w:rsidRPr="007C7B08" w:rsidRDefault="007C7B08" w:rsidP="007C7B08">
            <w:pPr>
              <w:widowControl/>
              <w:autoSpaceDE/>
              <w:autoSpaceDN/>
              <w:adjustRightInd/>
              <w:jc w:val="center"/>
              <w:rPr>
                <w:rFonts w:eastAsia="Times New Roman"/>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7C7B08" w:rsidRPr="007C7B08" w:rsidRDefault="007C7B08" w:rsidP="007C7B08">
            <w:pPr>
              <w:widowControl/>
              <w:autoSpaceDE/>
              <w:autoSpaceDN/>
              <w:adjustRightInd/>
              <w:jc w:val="center"/>
              <w:rPr>
                <w:rFonts w:eastAsia="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7C7B08" w:rsidRPr="007C7B08" w:rsidRDefault="001931C4" w:rsidP="007C7B08">
            <w:pPr>
              <w:widowControl/>
              <w:autoSpaceDE/>
              <w:autoSpaceDN/>
              <w:adjustRightInd/>
              <w:jc w:val="center"/>
              <w:rPr>
                <w:rFonts w:eastAsia="Times New Roman"/>
              </w:rPr>
            </w:pPr>
            <w:r>
              <w:rPr>
                <w:rFonts w:eastAsia="Times New Roman"/>
              </w:rPr>
              <w:t>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C7B08" w:rsidRPr="007C7B08" w:rsidRDefault="007C7B08" w:rsidP="007C7B08">
            <w:pPr>
              <w:widowControl/>
              <w:autoSpaceDE/>
              <w:autoSpaceDN/>
              <w:adjustRightInd/>
              <w:jc w:val="center"/>
              <w:rPr>
                <w:rFonts w:eastAsia="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7C7B08" w:rsidRPr="007C7B08" w:rsidRDefault="007C7B08" w:rsidP="007C7B08">
            <w:pPr>
              <w:widowControl/>
              <w:autoSpaceDE/>
              <w:autoSpaceDN/>
              <w:adjustRightInd/>
              <w:jc w:val="center"/>
              <w:rPr>
                <w:rFonts w:eastAsia="Times New Rom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7C7B08" w:rsidRPr="007C7B08" w:rsidRDefault="007C7B08" w:rsidP="007C7B08">
            <w:pPr>
              <w:widowControl/>
              <w:autoSpaceDE/>
              <w:autoSpaceDN/>
              <w:adjustRightInd/>
              <w:jc w:val="center"/>
              <w:rPr>
                <w:rFonts w:eastAsia="Times New Roman"/>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7C7B08" w:rsidRPr="007C7B08" w:rsidRDefault="007C7B08" w:rsidP="007C7B08">
            <w:pPr>
              <w:widowControl/>
              <w:autoSpaceDE/>
              <w:autoSpaceDN/>
              <w:adjustRightInd/>
              <w:jc w:val="center"/>
              <w:rPr>
                <w:rFonts w:eastAsia="Times New Roman"/>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7C7B08" w:rsidRPr="007C7B08" w:rsidRDefault="007C7B08" w:rsidP="007C7B08">
            <w:pPr>
              <w:widowControl/>
              <w:autoSpaceDE/>
              <w:autoSpaceDN/>
              <w:adjustRightInd/>
              <w:jc w:val="center"/>
              <w:rPr>
                <w:rFonts w:eastAsia="Times New Roman"/>
              </w:rPr>
            </w:pPr>
            <w:r>
              <w:rPr>
                <w:rFonts w:eastAsia="Times New Roman"/>
              </w:rPr>
              <w:t>2</w:t>
            </w:r>
          </w:p>
        </w:tc>
        <w:tc>
          <w:tcPr>
            <w:tcW w:w="1275" w:type="dxa"/>
            <w:tcBorders>
              <w:top w:val="single" w:sz="4" w:space="0" w:color="auto"/>
              <w:left w:val="nil"/>
              <w:bottom w:val="single" w:sz="4" w:space="0" w:color="auto"/>
              <w:right w:val="single" w:sz="4" w:space="0" w:color="auto"/>
            </w:tcBorders>
            <w:shd w:val="clear" w:color="000000" w:fill="FFFFFF"/>
          </w:tcPr>
          <w:p w:rsidR="007C7B08" w:rsidRDefault="007C7B08" w:rsidP="007C7B08">
            <w:pPr>
              <w:widowControl/>
              <w:autoSpaceDE/>
              <w:autoSpaceDN/>
              <w:adjustRightInd/>
              <w:jc w:val="center"/>
              <w:rPr>
                <w:rFonts w:eastAsia="Times New Roman"/>
              </w:rPr>
            </w:pPr>
          </w:p>
          <w:p w:rsidR="007C7B08" w:rsidRPr="00261897" w:rsidRDefault="00261897" w:rsidP="007C7B08">
            <w:pPr>
              <w:widowControl/>
              <w:autoSpaceDE/>
              <w:autoSpaceDN/>
              <w:adjustRightInd/>
              <w:jc w:val="center"/>
              <w:rPr>
                <w:rFonts w:eastAsia="Times New Roman"/>
                <w:lang w:val="en-US"/>
              </w:rPr>
            </w:pPr>
            <w:r>
              <w:rPr>
                <w:rFonts w:eastAsia="Times New Roman"/>
                <w:lang w:val="en-US"/>
              </w:rPr>
              <w:t>2</w:t>
            </w:r>
          </w:p>
        </w:tc>
        <w:tc>
          <w:tcPr>
            <w:tcW w:w="1418" w:type="dxa"/>
            <w:tcBorders>
              <w:top w:val="single" w:sz="4" w:space="0" w:color="auto"/>
              <w:left w:val="nil"/>
              <w:bottom w:val="single" w:sz="4" w:space="0" w:color="auto"/>
              <w:right w:val="single" w:sz="4" w:space="0" w:color="auto"/>
            </w:tcBorders>
            <w:shd w:val="clear" w:color="000000" w:fill="FFFFFF"/>
          </w:tcPr>
          <w:p w:rsidR="007C7B08" w:rsidRDefault="007C7B08" w:rsidP="007C7B08">
            <w:pPr>
              <w:widowControl/>
              <w:autoSpaceDE/>
              <w:autoSpaceDN/>
              <w:adjustRightInd/>
              <w:jc w:val="center"/>
              <w:rPr>
                <w:rFonts w:eastAsia="Times New Roman"/>
              </w:rPr>
            </w:pPr>
          </w:p>
          <w:p w:rsidR="007C7B08" w:rsidRPr="007C7B08" w:rsidRDefault="007C7B08" w:rsidP="007C7B08">
            <w:pPr>
              <w:widowControl/>
              <w:autoSpaceDE/>
              <w:autoSpaceDN/>
              <w:adjustRightInd/>
              <w:jc w:val="center"/>
              <w:rPr>
                <w:rFonts w:eastAsia="Times New Roman"/>
              </w:rPr>
            </w:pPr>
            <w:r>
              <w:rPr>
                <w:rFonts w:eastAsia="Times New Roman"/>
              </w:rPr>
              <w:t>-</w:t>
            </w:r>
          </w:p>
        </w:tc>
      </w:tr>
    </w:tbl>
    <w:p w:rsidR="007C7B08" w:rsidRPr="00280220" w:rsidRDefault="007C7B08" w:rsidP="00280220">
      <w:pPr>
        <w:shd w:val="clear" w:color="auto" w:fill="FFFFFF"/>
        <w:tabs>
          <w:tab w:val="left" w:pos="864"/>
        </w:tabs>
        <w:spacing w:before="139"/>
        <w:jc w:val="both"/>
        <w:rPr>
          <w:sz w:val="24"/>
          <w:szCs w:val="24"/>
        </w:rPr>
      </w:pPr>
    </w:p>
    <w:p w:rsidR="00A27951" w:rsidRDefault="00D43443" w:rsidP="00280220">
      <w:pPr>
        <w:shd w:val="clear" w:color="auto" w:fill="FFFFFF"/>
        <w:spacing w:line="283" w:lineRule="exact"/>
        <w:ind w:left="710"/>
        <w:jc w:val="both"/>
        <w:rPr>
          <w:rFonts w:eastAsia="Times New Roman"/>
          <w:sz w:val="28"/>
          <w:szCs w:val="28"/>
        </w:rPr>
      </w:pPr>
      <w:r>
        <w:rPr>
          <w:rFonts w:eastAsia="Times New Roman"/>
          <w:sz w:val="28"/>
          <w:szCs w:val="28"/>
        </w:rPr>
        <w:t>Базы отдыха</w:t>
      </w:r>
      <w:r w:rsidR="005027E3">
        <w:rPr>
          <w:rFonts w:eastAsia="Times New Roman"/>
          <w:sz w:val="28"/>
          <w:szCs w:val="28"/>
        </w:rPr>
        <w:t xml:space="preserve"> -</w:t>
      </w:r>
      <w:r>
        <w:rPr>
          <w:rFonts w:eastAsia="Times New Roman"/>
          <w:sz w:val="28"/>
          <w:szCs w:val="28"/>
        </w:rPr>
        <w:t xml:space="preserve"> две:</w:t>
      </w:r>
      <w:r w:rsidR="00A27951" w:rsidRPr="00A27951">
        <w:rPr>
          <w:rFonts w:eastAsia="Times New Roman"/>
          <w:sz w:val="28"/>
          <w:szCs w:val="28"/>
        </w:rPr>
        <w:t xml:space="preserve"> </w:t>
      </w:r>
    </w:p>
    <w:p w:rsidR="00F813CD" w:rsidRDefault="00A27951" w:rsidP="00F813CD">
      <w:pPr>
        <w:shd w:val="clear" w:color="auto" w:fill="FFFFFF"/>
        <w:spacing w:line="283" w:lineRule="exact"/>
        <w:ind w:left="710"/>
        <w:jc w:val="both"/>
        <w:rPr>
          <w:rFonts w:eastAsia="Times New Roman"/>
          <w:sz w:val="28"/>
          <w:szCs w:val="28"/>
        </w:rPr>
      </w:pPr>
      <w:r>
        <w:rPr>
          <w:rFonts w:eastAsia="Times New Roman"/>
          <w:sz w:val="28"/>
          <w:szCs w:val="28"/>
        </w:rPr>
        <w:t xml:space="preserve">- </w:t>
      </w:r>
      <w:r w:rsidRPr="00A27951">
        <w:rPr>
          <w:sz w:val="28"/>
          <w:szCs w:val="28"/>
        </w:rPr>
        <w:t>Физкультурно-оздоровительный ко</w:t>
      </w:r>
      <w:r w:rsidRPr="00A27951">
        <w:rPr>
          <w:sz w:val="28"/>
          <w:szCs w:val="28"/>
        </w:rPr>
        <w:t>м</w:t>
      </w:r>
      <w:r w:rsidRPr="00A27951">
        <w:rPr>
          <w:sz w:val="28"/>
          <w:szCs w:val="28"/>
        </w:rPr>
        <w:t xml:space="preserve">плекс «Маша и три медведя», </w:t>
      </w:r>
      <w:r w:rsidR="00F813CD" w:rsidRPr="00A27951">
        <w:rPr>
          <w:sz w:val="28"/>
          <w:szCs w:val="28"/>
        </w:rPr>
        <w:t>адрес: Уярский район, д. Ольгино, 1200 км от Красноя</w:t>
      </w:r>
      <w:r w:rsidR="00F813CD" w:rsidRPr="00A27951">
        <w:rPr>
          <w:sz w:val="28"/>
          <w:szCs w:val="28"/>
        </w:rPr>
        <w:t>р</w:t>
      </w:r>
      <w:r w:rsidR="00F813CD" w:rsidRPr="00A27951">
        <w:rPr>
          <w:sz w:val="28"/>
          <w:szCs w:val="28"/>
        </w:rPr>
        <w:t>ска</w:t>
      </w:r>
      <w:r w:rsidR="00F813CD">
        <w:rPr>
          <w:sz w:val="28"/>
          <w:szCs w:val="28"/>
        </w:rPr>
        <w:t>, работа круглосуточная;</w:t>
      </w:r>
      <w:r w:rsidR="00F813CD" w:rsidRPr="00A27951">
        <w:rPr>
          <w:rFonts w:eastAsia="Times New Roman"/>
          <w:sz w:val="28"/>
          <w:szCs w:val="28"/>
        </w:rPr>
        <w:t xml:space="preserve"> </w:t>
      </w:r>
    </w:p>
    <w:p w:rsidR="00D43443" w:rsidRDefault="00D43443" w:rsidP="00280220">
      <w:pPr>
        <w:shd w:val="clear" w:color="auto" w:fill="FFFFFF"/>
        <w:spacing w:line="283" w:lineRule="exact"/>
        <w:ind w:left="710"/>
        <w:jc w:val="both"/>
        <w:rPr>
          <w:sz w:val="28"/>
          <w:szCs w:val="28"/>
        </w:rPr>
      </w:pPr>
    </w:p>
    <w:p w:rsidR="00F813CD" w:rsidRDefault="00A27951" w:rsidP="00F813CD">
      <w:pPr>
        <w:shd w:val="clear" w:color="auto" w:fill="FFFFFF"/>
        <w:spacing w:line="283" w:lineRule="exact"/>
        <w:ind w:left="710"/>
        <w:jc w:val="both"/>
        <w:rPr>
          <w:sz w:val="28"/>
          <w:szCs w:val="28"/>
        </w:rPr>
      </w:pPr>
      <w:r>
        <w:rPr>
          <w:sz w:val="28"/>
          <w:szCs w:val="28"/>
        </w:rPr>
        <w:t xml:space="preserve">- </w:t>
      </w:r>
      <w:r w:rsidR="00F813CD">
        <w:rPr>
          <w:sz w:val="28"/>
          <w:szCs w:val="28"/>
        </w:rPr>
        <w:t>База отдыха «Сосна»</w:t>
      </w:r>
      <w:r>
        <w:rPr>
          <w:sz w:val="28"/>
          <w:szCs w:val="28"/>
        </w:rPr>
        <w:t>:</w:t>
      </w:r>
      <w:r w:rsidR="00F813CD" w:rsidRPr="00F813CD">
        <w:rPr>
          <w:sz w:val="28"/>
          <w:szCs w:val="28"/>
        </w:rPr>
        <w:t xml:space="preserve"> </w:t>
      </w:r>
      <w:r w:rsidR="00F813CD" w:rsidRPr="00A27951">
        <w:rPr>
          <w:sz w:val="28"/>
          <w:szCs w:val="28"/>
        </w:rPr>
        <w:t>адрес: Уярский район, д. Ольгино, 1200 км от Красн</w:t>
      </w:r>
      <w:r w:rsidR="00F813CD" w:rsidRPr="00A27951">
        <w:rPr>
          <w:sz w:val="28"/>
          <w:szCs w:val="28"/>
        </w:rPr>
        <w:t>о</w:t>
      </w:r>
      <w:r w:rsidR="00F813CD" w:rsidRPr="00A27951">
        <w:rPr>
          <w:sz w:val="28"/>
          <w:szCs w:val="28"/>
        </w:rPr>
        <w:t>ярска</w:t>
      </w:r>
      <w:r w:rsidR="00F813CD">
        <w:rPr>
          <w:sz w:val="28"/>
          <w:szCs w:val="28"/>
        </w:rPr>
        <w:t>, работа круглосуточная;</w:t>
      </w:r>
    </w:p>
    <w:p w:rsidR="009A0C85" w:rsidRDefault="009A0C85" w:rsidP="009B151F">
      <w:pPr>
        <w:shd w:val="clear" w:color="auto" w:fill="FFFFFF"/>
        <w:spacing w:line="283" w:lineRule="exact"/>
        <w:jc w:val="both"/>
        <w:rPr>
          <w:sz w:val="28"/>
          <w:szCs w:val="28"/>
        </w:rPr>
      </w:pPr>
    </w:p>
    <w:p w:rsidR="00A27951" w:rsidRDefault="00D43443" w:rsidP="00280220">
      <w:pPr>
        <w:shd w:val="clear" w:color="auto" w:fill="FFFFFF"/>
        <w:spacing w:line="283" w:lineRule="exact"/>
        <w:ind w:left="710"/>
        <w:jc w:val="both"/>
        <w:rPr>
          <w:sz w:val="28"/>
          <w:szCs w:val="28"/>
        </w:rPr>
      </w:pPr>
      <w:r>
        <w:rPr>
          <w:sz w:val="28"/>
          <w:szCs w:val="28"/>
        </w:rPr>
        <w:t xml:space="preserve"> </w:t>
      </w:r>
      <w:r w:rsidR="00A27951">
        <w:rPr>
          <w:sz w:val="28"/>
          <w:szCs w:val="28"/>
        </w:rPr>
        <w:t>Объекты общественного питания</w:t>
      </w:r>
      <w:r>
        <w:rPr>
          <w:sz w:val="28"/>
          <w:szCs w:val="28"/>
        </w:rPr>
        <w:t xml:space="preserve"> два</w:t>
      </w:r>
      <w:r w:rsidR="00A27951">
        <w:rPr>
          <w:sz w:val="28"/>
          <w:szCs w:val="28"/>
        </w:rPr>
        <w:t>:</w:t>
      </w:r>
    </w:p>
    <w:p w:rsidR="00D43443" w:rsidRDefault="00D43443" w:rsidP="00D43443">
      <w:pPr>
        <w:shd w:val="clear" w:color="auto" w:fill="FFFFFF"/>
        <w:spacing w:line="283" w:lineRule="exact"/>
        <w:ind w:left="710"/>
        <w:jc w:val="both"/>
        <w:rPr>
          <w:sz w:val="28"/>
          <w:szCs w:val="28"/>
        </w:rPr>
      </w:pPr>
      <w:r>
        <w:rPr>
          <w:sz w:val="28"/>
          <w:szCs w:val="28"/>
        </w:rPr>
        <w:t xml:space="preserve">- </w:t>
      </w:r>
      <w:r w:rsidRPr="00A27951">
        <w:rPr>
          <w:sz w:val="28"/>
          <w:szCs w:val="28"/>
        </w:rPr>
        <w:t>Пицца «</w:t>
      </w:r>
      <w:r w:rsidR="00261897">
        <w:rPr>
          <w:sz w:val="28"/>
          <w:szCs w:val="28"/>
          <w:lang w:val="en-US"/>
        </w:rPr>
        <w:t>Pizza</w:t>
      </w:r>
      <w:r w:rsidR="00261897" w:rsidRPr="00261897">
        <w:rPr>
          <w:sz w:val="28"/>
          <w:szCs w:val="28"/>
        </w:rPr>
        <w:t xml:space="preserve"> </w:t>
      </w:r>
      <w:r w:rsidR="00261897">
        <w:rPr>
          <w:sz w:val="28"/>
          <w:szCs w:val="28"/>
          <w:lang w:val="en-US"/>
        </w:rPr>
        <w:t>Rio</w:t>
      </w:r>
      <w:r w:rsidRPr="00A27951">
        <w:rPr>
          <w:sz w:val="28"/>
          <w:szCs w:val="28"/>
        </w:rPr>
        <w:t>»</w:t>
      </w:r>
      <w:r>
        <w:rPr>
          <w:sz w:val="28"/>
          <w:szCs w:val="28"/>
        </w:rPr>
        <w:t xml:space="preserve"> </w:t>
      </w:r>
      <w:r w:rsidRPr="00A27951">
        <w:rPr>
          <w:sz w:val="28"/>
          <w:szCs w:val="28"/>
        </w:rPr>
        <w:t>Красноярский край, г. Уяр, ул. Советская, 91/2</w:t>
      </w:r>
      <w:r>
        <w:rPr>
          <w:sz w:val="28"/>
          <w:szCs w:val="28"/>
        </w:rPr>
        <w:t>;</w:t>
      </w:r>
    </w:p>
    <w:p w:rsidR="00261897" w:rsidRPr="00261897" w:rsidRDefault="00261897" w:rsidP="00D43443">
      <w:pPr>
        <w:shd w:val="clear" w:color="auto" w:fill="FFFFFF"/>
        <w:spacing w:line="283" w:lineRule="exact"/>
        <w:ind w:left="710"/>
        <w:jc w:val="both"/>
        <w:rPr>
          <w:sz w:val="28"/>
          <w:szCs w:val="28"/>
        </w:rPr>
      </w:pPr>
      <w:r w:rsidRPr="00261897">
        <w:rPr>
          <w:bCs/>
          <w:sz w:val="28"/>
          <w:szCs w:val="28"/>
          <w:shd w:val="clear" w:color="auto" w:fill="FFFFFF"/>
        </w:rPr>
        <w:t>- Кафе «Пловная» Красноярский край,  г. Уяр,  </w:t>
      </w:r>
      <w:r>
        <w:rPr>
          <w:sz w:val="28"/>
          <w:szCs w:val="28"/>
          <w:shd w:val="clear" w:color="auto" w:fill="FFFFFF"/>
        </w:rPr>
        <w:t>Советская ул., 91А.</w:t>
      </w:r>
    </w:p>
    <w:p w:rsidR="007C7B08" w:rsidRPr="00261897" w:rsidRDefault="003E595D" w:rsidP="007C7B08">
      <w:pPr>
        <w:shd w:val="clear" w:color="auto" w:fill="FFFFFF"/>
        <w:tabs>
          <w:tab w:val="left" w:pos="864"/>
        </w:tabs>
        <w:spacing w:before="326"/>
        <w:jc w:val="both"/>
        <w:rPr>
          <w:rFonts w:eastAsia="Times New Roman"/>
          <w:sz w:val="24"/>
          <w:szCs w:val="24"/>
        </w:rPr>
      </w:pPr>
      <w:r w:rsidRPr="00261897">
        <w:rPr>
          <w:spacing w:val="-1"/>
          <w:sz w:val="24"/>
          <w:szCs w:val="24"/>
        </w:rPr>
        <w:t>2.</w:t>
      </w:r>
      <w:r w:rsidR="00F813CD" w:rsidRPr="00261897">
        <w:rPr>
          <w:spacing w:val="-1"/>
          <w:sz w:val="24"/>
          <w:szCs w:val="24"/>
        </w:rPr>
        <w:t>1.3</w:t>
      </w:r>
      <w:r w:rsidRPr="00261897">
        <w:rPr>
          <w:spacing w:val="-1"/>
          <w:sz w:val="24"/>
          <w:szCs w:val="24"/>
        </w:rPr>
        <w:t>.</w:t>
      </w:r>
      <w:r w:rsidRPr="00261897">
        <w:rPr>
          <w:sz w:val="24"/>
          <w:szCs w:val="24"/>
        </w:rPr>
        <w:tab/>
      </w:r>
      <w:r w:rsidRPr="00261897">
        <w:rPr>
          <w:rFonts w:eastAsia="Times New Roman"/>
          <w:sz w:val="24"/>
          <w:szCs w:val="24"/>
        </w:rPr>
        <w:t>Памятники, исторические знания и сооружения</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951"/>
        <w:gridCol w:w="1559"/>
        <w:gridCol w:w="1593"/>
        <w:gridCol w:w="1560"/>
        <w:gridCol w:w="1559"/>
        <w:gridCol w:w="1843"/>
      </w:tblGrid>
      <w:tr w:rsidR="007C7B08" w:rsidRPr="007C7B08" w:rsidTr="00B92963">
        <w:trPr>
          <w:cantSplit/>
          <w:trHeight w:val="1027"/>
        </w:trPr>
        <w:tc>
          <w:tcPr>
            <w:tcW w:w="1951" w:type="dxa"/>
          </w:tcPr>
          <w:p w:rsidR="007C7B08" w:rsidRPr="007C7B08" w:rsidRDefault="007C7B08" w:rsidP="007C7B08">
            <w:pPr>
              <w:jc w:val="center"/>
              <w:rPr>
                <w:rFonts w:eastAsia="Times New Roman"/>
                <w:b/>
              </w:rPr>
            </w:pPr>
            <w:r w:rsidRPr="007C7B08">
              <w:rPr>
                <w:rFonts w:eastAsia="Times New Roman"/>
                <w:b/>
              </w:rPr>
              <w:lastRenderedPageBreak/>
              <w:t xml:space="preserve">Наименование </w:t>
            </w:r>
          </w:p>
        </w:tc>
        <w:tc>
          <w:tcPr>
            <w:tcW w:w="1559" w:type="dxa"/>
          </w:tcPr>
          <w:p w:rsidR="007C7B08" w:rsidRPr="007C7B08" w:rsidRDefault="007C7B08" w:rsidP="007C7B08">
            <w:pPr>
              <w:jc w:val="center"/>
              <w:rPr>
                <w:rFonts w:eastAsia="Times New Roman"/>
                <w:b/>
              </w:rPr>
            </w:pPr>
            <w:r w:rsidRPr="007C7B08">
              <w:rPr>
                <w:rFonts w:eastAsia="Times New Roman"/>
                <w:b/>
              </w:rPr>
              <w:t>Историко-</w:t>
            </w:r>
          </w:p>
          <w:p w:rsidR="007C7B08" w:rsidRPr="007C7B08" w:rsidRDefault="007C7B08" w:rsidP="007C7B08">
            <w:pPr>
              <w:jc w:val="center"/>
              <w:rPr>
                <w:rFonts w:eastAsia="Times New Roman"/>
                <w:b/>
              </w:rPr>
            </w:pPr>
            <w:r w:rsidRPr="007C7B08">
              <w:rPr>
                <w:rFonts w:eastAsia="Times New Roman"/>
                <w:b/>
              </w:rPr>
              <w:t>культурные достоинства объекта</w:t>
            </w:r>
          </w:p>
        </w:tc>
        <w:tc>
          <w:tcPr>
            <w:tcW w:w="1593" w:type="dxa"/>
          </w:tcPr>
          <w:p w:rsidR="007C7B08" w:rsidRPr="007C7B08" w:rsidRDefault="007C7B08" w:rsidP="007C7B08">
            <w:pPr>
              <w:jc w:val="center"/>
              <w:rPr>
                <w:rFonts w:eastAsia="Times New Roman"/>
                <w:b/>
              </w:rPr>
            </w:pPr>
            <w:r w:rsidRPr="007C7B08">
              <w:rPr>
                <w:rFonts w:eastAsia="Times New Roman"/>
                <w:b/>
              </w:rPr>
              <w:t>Автор памятника</w:t>
            </w:r>
          </w:p>
        </w:tc>
        <w:tc>
          <w:tcPr>
            <w:tcW w:w="1560" w:type="dxa"/>
          </w:tcPr>
          <w:p w:rsidR="007C7B08" w:rsidRPr="007C7B08" w:rsidRDefault="007C7B08" w:rsidP="007C7B08">
            <w:pPr>
              <w:jc w:val="center"/>
              <w:rPr>
                <w:rFonts w:eastAsia="Times New Roman"/>
                <w:b/>
              </w:rPr>
            </w:pPr>
            <w:r w:rsidRPr="007C7B08">
              <w:rPr>
                <w:rFonts w:eastAsia="Times New Roman"/>
                <w:b/>
              </w:rPr>
              <w:t>Адрес</w:t>
            </w:r>
          </w:p>
        </w:tc>
        <w:tc>
          <w:tcPr>
            <w:tcW w:w="1559" w:type="dxa"/>
          </w:tcPr>
          <w:p w:rsidR="007C7B08" w:rsidRPr="007C7B08" w:rsidRDefault="007C7B08" w:rsidP="007C7B08">
            <w:pPr>
              <w:ind w:firstLine="38"/>
              <w:jc w:val="center"/>
              <w:rPr>
                <w:rFonts w:eastAsia="Times New Roman"/>
                <w:b/>
              </w:rPr>
            </w:pPr>
            <w:r w:rsidRPr="007C7B08">
              <w:rPr>
                <w:rFonts w:eastAsia="Times New Roman"/>
                <w:b/>
              </w:rPr>
              <w:t>Пригодность к показу</w:t>
            </w:r>
          </w:p>
        </w:tc>
        <w:tc>
          <w:tcPr>
            <w:tcW w:w="1843" w:type="dxa"/>
          </w:tcPr>
          <w:p w:rsidR="007C7B08" w:rsidRPr="007C7B08" w:rsidRDefault="007C7B08" w:rsidP="007C7B08">
            <w:pPr>
              <w:jc w:val="center"/>
              <w:rPr>
                <w:rFonts w:eastAsia="Times New Roman"/>
                <w:b/>
              </w:rPr>
            </w:pPr>
            <w:r w:rsidRPr="007C7B08">
              <w:rPr>
                <w:rFonts w:eastAsia="Times New Roman"/>
                <w:b/>
              </w:rPr>
              <w:t>Транспортная</w:t>
            </w:r>
          </w:p>
          <w:p w:rsidR="007C7B08" w:rsidRPr="007C7B08" w:rsidRDefault="007C7B08" w:rsidP="007C7B08">
            <w:pPr>
              <w:jc w:val="center"/>
              <w:rPr>
                <w:rFonts w:eastAsia="Times New Roman"/>
                <w:b/>
              </w:rPr>
            </w:pPr>
            <w:r w:rsidRPr="007C7B08">
              <w:rPr>
                <w:rFonts w:eastAsia="Times New Roman"/>
                <w:b/>
              </w:rPr>
              <w:t xml:space="preserve">доступность </w:t>
            </w:r>
          </w:p>
        </w:tc>
      </w:tr>
      <w:tr w:rsidR="007C7B08" w:rsidRPr="007C7B08" w:rsidTr="00B92963">
        <w:trPr>
          <w:cantSplit/>
          <w:trHeight w:val="322"/>
        </w:trPr>
        <w:tc>
          <w:tcPr>
            <w:tcW w:w="1951" w:type="dxa"/>
          </w:tcPr>
          <w:p w:rsidR="007C7B08" w:rsidRPr="007C7B08" w:rsidRDefault="007C7B08" w:rsidP="007C7B08">
            <w:pPr>
              <w:jc w:val="center"/>
              <w:rPr>
                <w:rFonts w:eastAsia="Times New Roman"/>
              </w:rPr>
            </w:pPr>
            <w:r w:rsidRPr="007C7B08">
              <w:t>Объект</w:t>
            </w:r>
            <w:r w:rsidRPr="007C7B08">
              <w:rPr>
                <w:rFonts w:eastAsia="Times New Roman"/>
              </w:rPr>
              <w:t xml:space="preserve"> культурного наследия (памятника истории и культуры) регионального значения «</w:t>
            </w:r>
            <w:r w:rsidRPr="007C7B08">
              <w:rPr>
                <w:noProof/>
              </w:rPr>
              <w:t>Водонапорная башня», 1900</w:t>
            </w:r>
            <w:r w:rsidRPr="007C7B08">
              <w:rPr>
                <w:rFonts w:eastAsia="Times New Roman"/>
                <w:noProof/>
              </w:rPr>
              <w:t>г.</w:t>
            </w:r>
            <w:r w:rsidRPr="007C7B08">
              <w:rPr>
                <w:noProof/>
              </w:rPr>
              <w:t>,</w:t>
            </w:r>
          </w:p>
        </w:tc>
        <w:tc>
          <w:tcPr>
            <w:tcW w:w="1559" w:type="dxa"/>
          </w:tcPr>
          <w:p w:rsidR="007C7B08" w:rsidRPr="007C7B08" w:rsidRDefault="007C7B08" w:rsidP="007C7B08">
            <w:pPr>
              <w:jc w:val="center"/>
              <w:rPr>
                <w:rFonts w:eastAsia="Times New Roman"/>
              </w:rPr>
            </w:pPr>
            <w:r>
              <w:rPr>
                <w:rFonts w:eastAsia="Times New Roman"/>
              </w:rPr>
              <w:t>Объект культурного наследия регионального значения</w:t>
            </w:r>
          </w:p>
        </w:tc>
        <w:tc>
          <w:tcPr>
            <w:tcW w:w="1593" w:type="dxa"/>
          </w:tcPr>
          <w:p w:rsidR="007C7B08" w:rsidRPr="007C7B08" w:rsidRDefault="007C7B08" w:rsidP="007C7B08">
            <w:pPr>
              <w:jc w:val="center"/>
              <w:rPr>
                <w:rFonts w:eastAsia="Times New Roman"/>
              </w:rPr>
            </w:pPr>
            <w:r>
              <w:rPr>
                <w:rFonts w:eastAsia="Times New Roman"/>
              </w:rPr>
              <w:t>-</w:t>
            </w:r>
          </w:p>
        </w:tc>
        <w:tc>
          <w:tcPr>
            <w:tcW w:w="1560" w:type="dxa"/>
          </w:tcPr>
          <w:p w:rsidR="007C7B08" w:rsidRPr="007C7B08" w:rsidRDefault="007C7B08" w:rsidP="007C7B08">
            <w:pPr>
              <w:jc w:val="center"/>
              <w:rPr>
                <w:rFonts w:eastAsia="Times New Roman"/>
              </w:rPr>
            </w:pPr>
            <w:r>
              <w:rPr>
                <w:rFonts w:eastAsia="Times New Roman"/>
              </w:rPr>
              <w:t>Уярский район, г.Уяр, ул.Уланова, 28</w:t>
            </w:r>
          </w:p>
        </w:tc>
        <w:tc>
          <w:tcPr>
            <w:tcW w:w="1559" w:type="dxa"/>
          </w:tcPr>
          <w:p w:rsidR="007C7B08" w:rsidRPr="007C7B08" w:rsidRDefault="007C7B08" w:rsidP="007C7B08">
            <w:pPr>
              <w:ind w:firstLine="38"/>
              <w:jc w:val="center"/>
              <w:rPr>
                <w:rFonts w:eastAsia="Times New Roman"/>
              </w:rPr>
            </w:pPr>
            <w:r w:rsidRPr="007C7B08">
              <w:rPr>
                <w:rFonts w:eastAsia="Times New Roman"/>
              </w:rPr>
              <w:t xml:space="preserve">Сооружение используется по назначению. </w:t>
            </w:r>
            <w:r w:rsidRPr="007C7B08">
              <w:t>Внутрь проход запрещен. Возможен осмотр внешнего убранства.</w:t>
            </w:r>
          </w:p>
        </w:tc>
        <w:tc>
          <w:tcPr>
            <w:tcW w:w="1843" w:type="dxa"/>
          </w:tcPr>
          <w:p w:rsidR="007C7B08" w:rsidRPr="007C7B08" w:rsidRDefault="007C7B08" w:rsidP="0000248C">
            <w:pPr>
              <w:jc w:val="center"/>
              <w:rPr>
                <w:rFonts w:eastAsia="Times New Roman"/>
              </w:rPr>
            </w:pPr>
            <w:r>
              <w:rPr>
                <w:rFonts w:eastAsia="Times New Roman"/>
              </w:rPr>
              <w:t xml:space="preserve">Расположен на </w:t>
            </w:r>
            <w:r w:rsidR="0000248C">
              <w:rPr>
                <w:rFonts w:eastAsia="Times New Roman"/>
              </w:rPr>
              <w:t>маршруте автобусов, как городского, так и межгородского</w:t>
            </w:r>
            <w:r w:rsidR="00F83B29">
              <w:rPr>
                <w:rFonts w:eastAsia="Times New Roman"/>
              </w:rPr>
              <w:t xml:space="preserve"> сообщения</w:t>
            </w:r>
            <w:r>
              <w:rPr>
                <w:rFonts w:eastAsia="Times New Roman"/>
              </w:rPr>
              <w:t>. А т</w:t>
            </w:r>
            <w:r w:rsidR="0000248C">
              <w:rPr>
                <w:rFonts w:eastAsia="Times New Roman"/>
              </w:rPr>
              <w:t>акже находится в 5 минутах от ж/</w:t>
            </w:r>
            <w:r>
              <w:rPr>
                <w:rFonts w:eastAsia="Times New Roman"/>
              </w:rPr>
              <w:t xml:space="preserve">д вокзала. Подъезд на автотранспорте свободный. </w:t>
            </w:r>
          </w:p>
        </w:tc>
      </w:tr>
      <w:tr w:rsidR="007C7B08" w:rsidRPr="0000248C" w:rsidTr="00B92963">
        <w:trPr>
          <w:cantSplit/>
          <w:trHeight w:val="322"/>
        </w:trPr>
        <w:tc>
          <w:tcPr>
            <w:tcW w:w="1951" w:type="dxa"/>
          </w:tcPr>
          <w:p w:rsidR="007C7B08" w:rsidRPr="0000248C" w:rsidRDefault="007C7B08" w:rsidP="007C7B08">
            <w:pPr>
              <w:jc w:val="center"/>
            </w:pPr>
            <w:r w:rsidRPr="0000248C">
              <w:t>Объект</w:t>
            </w:r>
            <w:r w:rsidRPr="0000248C">
              <w:rPr>
                <w:rFonts w:eastAsia="Times New Roman"/>
              </w:rPr>
              <w:t xml:space="preserve"> культурного наследия (памятника истории и культуры) регионального значения «</w:t>
            </w:r>
            <w:r w:rsidRPr="0000248C">
              <w:rPr>
                <w:rFonts w:eastAsia="Times New Roman"/>
                <w:noProof/>
              </w:rPr>
              <w:t>Здание вокзала», 1900 г.</w:t>
            </w:r>
          </w:p>
        </w:tc>
        <w:tc>
          <w:tcPr>
            <w:tcW w:w="1559" w:type="dxa"/>
          </w:tcPr>
          <w:p w:rsidR="007C7B08" w:rsidRPr="0000248C" w:rsidRDefault="007C7B08" w:rsidP="007C7B08">
            <w:pPr>
              <w:jc w:val="center"/>
              <w:rPr>
                <w:rFonts w:eastAsia="Times New Roman"/>
              </w:rPr>
            </w:pPr>
            <w:r w:rsidRPr="0000248C">
              <w:rPr>
                <w:rFonts w:eastAsia="Times New Roman"/>
              </w:rPr>
              <w:t>Объект культурного наследия регионального значения</w:t>
            </w:r>
          </w:p>
        </w:tc>
        <w:tc>
          <w:tcPr>
            <w:tcW w:w="1593" w:type="dxa"/>
          </w:tcPr>
          <w:p w:rsidR="007C7B08" w:rsidRPr="0000248C" w:rsidRDefault="007C7B08" w:rsidP="007C7B08">
            <w:pPr>
              <w:jc w:val="center"/>
              <w:rPr>
                <w:rFonts w:eastAsia="Times New Roman"/>
              </w:rPr>
            </w:pPr>
            <w:r w:rsidRPr="0000248C">
              <w:rPr>
                <w:rFonts w:eastAsia="Times New Roman"/>
              </w:rPr>
              <w:t>-</w:t>
            </w:r>
          </w:p>
        </w:tc>
        <w:tc>
          <w:tcPr>
            <w:tcW w:w="1560" w:type="dxa"/>
          </w:tcPr>
          <w:p w:rsidR="007C7B08" w:rsidRPr="0000248C" w:rsidRDefault="007C7B08" w:rsidP="007C7B08">
            <w:pPr>
              <w:jc w:val="center"/>
              <w:rPr>
                <w:rFonts w:eastAsia="Times New Roman"/>
              </w:rPr>
            </w:pPr>
            <w:r w:rsidRPr="0000248C">
              <w:rPr>
                <w:rFonts w:eastAsia="Times New Roman"/>
              </w:rPr>
              <w:t xml:space="preserve">Уярский район, г.Уяр, ул. </w:t>
            </w:r>
            <w:r w:rsidR="0000248C" w:rsidRPr="0000248C">
              <w:rPr>
                <w:rFonts w:eastAsia="Times New Roman"/>
              </w:rPr>
              <w:t>30 лет Победы, 21 В.</w:t>
            </w:r>
          </w:p>
        </w:tc>
        <w:tc>
          <w:tcPr>
            <w:tcW w:w="1559" w:type="dxa"/>
          </w:tcPr>
          <w:p w:rsidR="007C7B08" w:rsidRPr="0000248C" w:rsidRDefault="0000248C" w:rsidP="007C7B08">
            <w:pPr>
              <w:ind w:firstLine="38"/>
              <w:jc w:val="center"/>
              <w:rPr>
                <w:rFonts w:eastAsia="Times New Roman"/>
              </w:rPr>
            </w:pPr>
            <w:r w:rsidRPr="0000248C">
              <w:rPr>
                <w:rFonts w:eastAsia="Times New Roman"/>
              </w:rPr>
              <w:t>Пригоден для показа</w:t>
            </w:r>
          </w:p>
        </w:tc>
        <w:tc>
          <w:tcPr>
            <w:tcW w:w="1843" w:type="dxa"/>
          </w:tcPr>
          <w:p w:rsidR="007C7B08" w:rsidRPr="0000248C" w:rsidRDefault="0000248C" w:rsidP="0000248C">
            <w:pPr>
              <w:jc w:val="center"/>
              <w:rPr>
                <w:rFonts w:eastAsia="Times New Roman"/>
              </w:rPr>
            </w:pPr>
            <w:r w:rsidRPr="0000248C">
              <w:rPr>
                <w:rFonts w:eastAsia="Times New Roman"/>
              </w:rPr>
              <w:t>Расположен на маршруте автобусов, как городского, так и межгородского сообщкения. Подъезд на автотранспорте свободный.</w:t>
            </w:r>
          </w:p>
        </w:tc>
      </w:tr>
    </w:tbl>
    <w:p w:rsidR="00F813CD" w:rsidRDefault="00F813CD" w:rsidP="009A0C85">
      <w:pPr>
        <w:ind w:firstLine="720"/>
        <w:jc w:val="both"/>
        <w:rPr>
          <w:sz w:val="28"/>
          <w:szCs w:val="28"/>
        </w:rPr>
      </w:pPr>
    </w:p>
    <w:p w:rsidR="00DB1642" w:rsidRPr="00DB1642" w:rsidRDefault="0013403D" w:rsidP="009A0C85">
      <w:pPr>
        <w:ind w:firstLine="720"/>
        <w:jc w:val="both"/>
        <w:rPr>
          <w:sz w:val="28"/>
          <w:szCs w:val="28"/>
        </w:rPr>
      </w:pPr>
      <w:r>
        <w:rPr>
          <w:sz w:val="28"/>
          <w:szCs w:val="28"/>
        </w:rPr>
        <w:t>1</w:t>
      </w:r>
      <w:r w:rsidR="00DB1642">
        <w:rPr>
          <w:sz w:val="28"/>
          <w:szCs w:val="28"/>
        </w:rPr>
        <w:t>. Объект</w:t>
      </w:r>
      <w:r w:rsidR="00DB1642" w:rsidRPr="009A5213">
        <w:rPr>
          <w:rFonts w:eastAsia="Times New Roman"/>
          <w:sz w:val="28"/>
          <w:szCs w:val="28"/>
        </w:rPr>
        <w:t xml:space="preserve"> культурного наследия (памятника истории и культуры) регионального значения «</w:t>
      </w:r>
      <w:r w:rsidR="00DB1642">
        <w:rPr>
          <w:noProof/>
          <w:sz w:val="28"/>
          <w:szCs w:val="28"/>
        </w:rPr>
        <w:t>Водонапорная башня», 1900</w:t>
      </w:r>
      <w:r w:rsidR="00DB1642" w:rsidRPr="009A5213">
        <w:rPr>
          <w:rFonts w:eastAsia="Times New Roman"/>
          <w:noProof/>
          <w:sz w:val="28"/>
          <w:szCs w:val="28"/>
        </w:rPr>
        <w:t>г.</w:t>
      </w:r>
      <w:r w:rsidR="00DB1642">
        <w:rPr>
          <w:noProof/>
          <w:sz w:val="28"/>
          <w:szCs w:val="28"/>
        </w:rPr>
        <w:t>,</w:t>
      </w:r>
      <w:r w:rsidR="00DB1642" w:rsidRPr="009A5213">
        <w:rPr>
          <w:rFonts w:eastAsia="Times New Roman"/>
          <w:noProof/>
          <w:sz w:val="28"/>
          <w:szCs w:val="28"/>
        </w:rPr>
        <w:t xml:space="preserve"> </w:t>
      </w:r>
      <w:r w:rsidR="00DB1642" w:rsidRPr="009A5213">
        <w:rPr>
          <w:rFonts w:eastAsia="Times New Roman"/>
          <w:sz w:val="28"/>
          <w:szCs w:val="28"/>
        </w:rPr>
        <w:t>оригинальное производственное сооружение</w:t>
      </w:r>
      <w:r w:rsidR="00DB1642">
        <w:rPr>
          <w:sz w:val="28"/>
          <w:szCs w:val="28"/>
        </w:rPr>
        <w:t>,</w:t>
      </w:r>
      <w:r w:rsidR="00DB1642" w:rsidRPr="009A5213">
        <w:rPr>
          <w:sz w:val="28"/>
          <w:szCs w:val="28"/>
        </w:rPr>
        <w:t xml:space="preserve"> </w:t>
      </w:r>
      <w:r w:rsidR="00DB1642">
        <w:rPr>
          <w:sz w:val="28"/>
          <w:szCs w:val="28"/>
        </w:rPr>
        <w:t xml:space="preserve">выполненное </w:t>
      </w:r>
      <w:r w:rsidR="00DB1642" w:rsidRPr="009A5213">
        <w:rPr>
          <w:rFonts w:eastAsia="Times New Roman"/>
          <w:sz w:val="28"/>
          <w:szCs w:val="28"/>
        </w:rPr>
        <w:t>в кирпичном стиле.</w:t>
      </w:r>
      <w:r w:rsidRPr="0013403D">
        <w:rPr>
          <w:noProof/>
          <w:sz w:val="28"/>
          <w:szCs w:val="28"/>
        </w:rPr>
        <w:t xml:space="preserve"> </w:t>
      </w:r>
      <w:r>
        <w:rPr>
          <w:noProof/>
          <w:sz w:val="28"/>
          <w:szCs w:val="28"/>
        </w:rPr>
        <w:t>Принадлежит ОАО РЖД.</w:t>
      </w:r>
    </w:p>
    <w:p w:rsidR="00DB1642" w:rsidRPr="009A5213" w:rsidRDefault="00DB1642" w:rsidP="00DB1642">
      <w:pPr>
        <w:jc w:val="both"/>
        <w:rPr>
          <w:rFonts w:eastAsia="Times New Roman"/>
          <w:sz w:val="28"/>
          <w:szCs w:val="28"/>
        </w:rPr>
      </w:pPr>
      <w:r w:rsidRPr="009A5213">
        <w:rPr>
          <w:rFonts w:eastAsia="Times New Roman"/>
          <w:sz w:val="28"/>
          <w:szCs w:val="28"/>
        </w:rPr>
        <w:t xml:space="preserve">Общее состояние объекта культурного наследия: </w:t>
      </w:r>
    </w:p>
    <w:p w:rsidR="00DB1642" w:rsidRPr="009A5213" w:rsidRDefault="00DB1642" w:rsidP="00DB1642">
      <w:pPr>
        <w:jc w:val="both"/>
        <w:rPr>
          <w:rFonts w:eastAsia="Times New Roman"/>
          <w:sz w:val="28"/>
          <w:szCs w:val="28"/>
        </w:rPr>
      </w:pPr>
      <w:r w:rsidRPr="009A5213">
        <w:rPr>
          <w:rFonts w:eastAsia="Times New Roman"/>
          <w:sz w:val="28"/>
          <w:szCs w:val="28"/>
        </w:rPr>
        <w:t>местоположение в системе исторической застройки города: сооружение стоит у дороги к вокзалу, в 500 м к северу от него, на участке повышенного рельефа;</w:t>
      </w:r>
    </w:p>
    <w:p w:rsidR="00DB1642" w:rsidRPr="009A5213" w:rsidRDefault="00DB1642" w:rsidP="00DB1642">
      <w:pPr>
        <w:ind w:firstLine="708"/>
        <w:jc w:val="both"/>
        <w:rPr>
          <w:rFonts w:eastAsia="Times New Roman"/>
          <w:sz w:val="28"/>
          <w:szCs w:val="28"/>
        </w:rPr>
      </w:pPr>
      <w:r w:rsidRPr="009A5213">
        <w:rPr>
          <w:rFonts w:eastAsia="Times New Roman"/>
          <w:sz w:val="28"/>
          <w:szCs w:val="28"/>
        </w:rPr>
        <w:t>объёмно-планировочная структура, архитектурное решение фасадов: кирпичная в пять ярусов водонапорная башня имеет сложную необычную форму: два стоящих рядом цилиндрических объёма соединены по всей высоте коротким переходом; стены выполнены фигурной лицевой кладкой;</w:t>
      </w:r>
    </w:p>
    <w:p w:rsidR="00DB1642" w:rsidRPr="009A5213" w:rsidRDefault="00DB1642" w:rsidP="00DB1642">
      <w:pPr>
        <w:ind w:firstLine="708"/>
        <w:jc w:val="both"/>
        <w:rPr>
          <w:rFonts w:eastAsia="Times New Roman"/>
          <w:sz w:val="28"/>
          <w:szCs w:val="28"/>
        </w:rPr>
      </w:pPr>
      <w:r w:rsidRPr="009A5213">
        <w:rPr>
          <w:rFonts w:eastAsia="Times New Roman"/>
          <w:sz w:val="28"/>
          <w:szCs w:val="28"/>
        </w:rPr>
        <w:t xml:space="preserve">первый ярус над каменным цоколем горизонтально рустован; над каждым из трёх крупных нижних проёмов обеих башен – маленькие спаренные оконца и арки с замковым камнем; одна горизонтальная тяга отделяет первый ярус, вторая – объединяет надоконные перемычки верхнего яруса; </w:t>
      </w:r>
    </w:p>
    <w:p w:rsidR="00DB1642" w:rsidRPr="009A5213" w:rsidRDefault="00DB1642" w:rsidP="00DB1642">
      <w:pPr>
        <w:ind w:firstLine="708"/>
        <w:jc w:val="both"/>
        <w:rPr>
          <w:rFonts w:eastAsia="Times New Roman"/>
          <w:sz w:val="28"/>
          <w:szCs w:val="28"/>
        </w:rPr>
      </w:pPr>
      <w:r w:rsidRPr="009A5213">
        <w:rPr>
          <w:rFonts w:eastAsia="Times New Roman"/>
          <w:sz w:val="28"/>
          <w:szCs w:val="28"/>
        </w:rPr>
        <w:t>крыша над каждым объёмом имеет очертания сплющенного восмилоткового свода; перед её гранями, через одну, выступают полуциркульные слухи; над крышей приподнимается уплощённый сводик вентиляционного устройства;</w:t>
      </w:r>
    </w:p>
    <w:p w:rsidR="00DB1642" w:rsidRPr="009A5213" w:rsidRDefault="00DB1642" w:rsidP="00DB1642">
      <w:pPr>
        <w:ind w:firstLine="708"/>
        <w:jc w:val="both"/>
        <w:rPr>
          <w:rFonts w:eastAsia="Times New Roman"/>
          <w:sz w:val="28"/>
          <w:szCs w:val="28"/>
        </w:rPr>
      </w:pPr>
      <w:r w:rsidRPr="009A5213">
        <w:rPr>
          <w:rFonts w:eastAsia="Times New Roman"/>
          <w:sz w:val="28"/>
          <w:szCs w:val="28"/>
        </w:rPr>
        <w:t>с юга в прямом участке стены перехода расположен портал входа, увенчанный карнизом с треугольным подвышением; с севера переход имеет выступ, имеющий меньшую высоту, чем башни, трёхгранный в нижнем ярусе, полуциркульный – в верхних ярусах;</w:t>
      </w:r>
      <w:r>
        <w:rPr>
          <w:sz w:val="28"/>
          <w:szCs w:val="28"/>
        </w:rPr>
        <w:t xml:space="preserve"> </w:t>
      </w:r>
      <w:r w:rsidRPr="009A5213">
        <w:rPr>
          <w:rFonts w:eastAsia="Times New Roman"/>
          <w:sz w:val="28"/>
          <w:szCs w:val="28"/>
        </w:rPr>
        <w:t>диаметр башен 8,7 м;</w:t>
      </w:r>
    </w:p>
    <w:p w:rsidR="00DB1642" w:rsidRDefault="00DB1642" w:rsidP="00DB1642">
      <w:pPr>
        <w:ind w:firstLine="708"/>
        <w:jc w:val="both"/>
        <w:rPr>
          <w:rFonts w:eastAsia="Times New Roman"/>
          <w:sz w:val="28"/>
          <w:szCs w:val="28"/>
        </w:rPr>
      </w:pPr>
      <w:r w:rsidRPr="009A5213">
        <w:rPr>
          <w:rFonts w:eastAsia="Times New Roman"/>
          <w:sz w:val="28"/>
          <w:szCs w:val="28"/>
        </w:rPr>
        <w:t xml:space="preserve">Сооружение используется по назначению. </w:t>
      </w:r>
      <w:r>
        <w:rPr>
          <w:sz w:val="28"/>
          <w:szCs w:val="28"/>
        </w:rPr>
        <w:t xml:space="preserve">Внутрь проход запрещен. </w:t>
      </w:r>
      <w:r w:rsidRPr="009A5213">
        <w:rPr>
          <w:rFonts w:eastAsia="Times New Roman"/>
          <w:sz w:val="28"/>
          <w:szCs w:val="28"/>
        </w:rPr>
        <w:t>Состояние сооружения в целом удовлетворительное, требуются работы по его сохранению.</w:t>
      </w:r>
    </w:p>
    <w:p w:rsidR="0013403D" w:rsidRPr="00C064AF" w:rsidRDefault="0013403D" w:rsidP="009A0C85">
      <w:pPr>
        <w:ind w:firstLine="708"/>
        <w:jc w:val="both"/>
        <w:rPr>
          <w:rStyle w:val="3"/>
          <w:rFonts w:eastAsia="Times New Roman"/>
          <w:sz w:val="28"/>
          <w:szCs w:val="28"/>
        </w:rPr>
      </w:pPr>
      <w:r>
        <w:rPr>
          <w:sz w:val="28"/>
          <w:szCs w:val="28"/>
        </w:rPr>
        <w:lastRenderedPageBreak/>
        <w:t>2. Объект</w:t>
      </w:r>
      <w:r w:rsidRPr="00393D5B">
        <w:rPr>
          <w:rFonts w:eastAsia="Times New Roman"/>
          <w:sz w:val="28"/>
          <w:szCs w:val="28"/>
        </w:rPr>
        <w:t xml:space="preserve"> культурного наследия (памятника истории и культуры) регионального значения «</w:t>
      </w:r>
      <w:r w:rsidRPr="00393D5B">
        <w:rPr>
          <w:rFonts w:eastAsia="Times New Roman"/>
          <w:noProof/>
          <w:sz w:val="28"/>
          <w:szCs w:val="28"/>
        </w:rPr>
        <w:t xml:space="preserve">Здание вокзала», 1900 г. </w:t>
      </w:r>
      <w:r>
        <w:rPr>
          <w:noProof/>
          <w:sz w:val="28"/>
          <w:szCs w:val="28"/>
        </w:rPr>
        <w:t>Принадлежит ОАО РЖД.</w:t>
      </w:r>
    </w:p>
    <w:p w:rsidR="0013403D" w:rsidRPr="00393D5B" w:rsidRDefault="0013403D" w:rsidP="0013403D">
      <w:pPr>
        <w:pStyle w:val="ConsPlusNonformat"/>
        <w:ind w:firstLine="708"/>
        <w:jc w:val="both"/>
        <w:rPr>
          <w:rFonts w:ascii="Times New Roman" w:hAnsi="Times New Roman" w:cs="Times New Roman"/>
          <w:sz w:val="28"/>
          <w:szCs w:val="28"/>
        </w:rPr>
      </w:pPr>
      <w:r w:rsidRPr="00393D5B">
        <w:rPr>
          <w:rFonts w:ascii="Times New Roman" w:hAnsi="Times New Roman" w:cs="Times New Roman"/>
          <w:sz w:val="28"/>
          <w:szCs w:val="28"/>
        </w:rPr>
        <w:t>В результате осмотра объекта культурного наследия установлено:</w:t>
      </w:r>
    </w:p>
    <w:p w:rsidR="0013403D" w:rsidRPr="00393D5B" w:rsidRDefault="0013403D" w:rsidP="0013403D">
      <w:pPr>
        <w:pStyle w:val="a3"/>
        <w:tabs>
          <w:tab w:val="num" w:pos="720"/>
        </w:tabs>
        <w:jc w:val="both"/>
        <w:rPr>
          <w:rFonts w:eastAsia="Times New Roman"/>
          <w:sz w:val="28"/>
          <w:szCs w:val="28"/>
        </w:rPr>
      </w:pPr>
      <w:r w:rsidRPr="00393D5B">
        <w:rPr>
          <w:rFonts w:eastAsia="Times New Roman"/>
        </w:rPr>
        <w:tab/>
      </w:r>
      <w:r w:rsidRPr="00393D5B">
        <w:rPr>
          <w:rFonts w:eastAsia="Times New Roman"/>
          <w:sz w:val="28"/>
          <w:szCs w:val="28"/>
        </w:rPr>
        <w:t xml:space="preserve">1. Общее состояние объекта культурного наследия: </w:t>
      </w:r>
    </w:p>
    <w:p w:rsidR="0013403D" w:rsidRPr="00393D5B" w:rsidRDefault="0013403D" w:rsidP="0013403D">
      <w:pPr>
        <w:tabs>
          <w:tab w:val="left" w:pos="284"/>
          <w:tab w:val="left" w:pos="768"/>
        </w:tabs>
        <w:jc w:val="both"/>
        <w:rPr>
          <w:rFonts w:eastAsia="Times New Roman"/>
          <w:sz w:val="28"/>
          <w:szCs w:val="28"/>
          <w:u w:val="single"/>
        </w:rPr>
      </w:pPr>
      <w:r>
        <w:rPr>
          <w:kern w:val="36"/>
          <w:sz w:val="28"/>
          <w:szCs w:val="28"/>
        </w:rPr>
        <w:tab/>
      </w:r>
      <w:r>
        <w:rPr>
          <w:kern w:val="36"/>
          <w:sz w:val="28"/>
          <w:szCs w:val="28"/>
        </w:rPr>
        <w:tab/>
      </w:r>
      <w:r w:rsidRPr="00393D5B">
        <w:rPr>
          <w:rFonts w:eastAsia="Times New Roman"/>
          <w:kern w:val="36"/>
          <w:sz w:val="28"/>
          <w:szCs w:val="28"/>
        </w:rPr>
        <w:t xml:space="preserve"> местоположение в системе исторической застройки города: </w:t>
      </w:r>
      <w:r w:rsidRPr="00393D5B">
        <w:rPr>
          <w:rFonts w:eastAsia="Times New Roman"/>
          <w:iCs/>
          <w:sz w:val="28"/>
          <w:szCs w:val="28"/>
        </w:rPr>
        <w:t>расположен в южной часта города, южным фасадом выходит на железную дорогу;</w:t>
      </w:r>
    </w:p>
    <w:p w:rsidR="0013403D" w:rsidRPr="00393D5B" w:rsidRDefault="0013403D" w:rsidP="0013403D">
      <w:pPr>
        <w:ind w:firstLine="708"/>
        <w:jc w:val="both"/>
        <w:rPr>
          <w:rFonts w:eastAsia="Times New Roman"/>
          <w:kern w:val="36"/>
          <w:sz w:val="28"/>
          <w:szCs w:val="28"/>
        </w:rPr>
      </w:pPr>
      <w:r w:rsidRPr="00393D5B">
        <w:rPr>
          <w:rFonts w:eastAsia="Times New Roman"/>
          <w:kern w:val="36"/>
          <w:sz w:val="28"/>
          <w:szCs w:val="28"/>
        </w:rPr>
        <w:t xml:space="preserve"> объёмно-планировочная структура, архитектурное решение фасадов: </w:t>
      </w:r>
    </w:p>
    <w:p w:rsidR="0013403D" w:rsidRPr="00393D5B" w:rsidRDefault="0013403D" w:rsidP="0013403D">
      <w:pPr>
        <w:jc w:val="both"/>
        <w:rPr>
          <w:rFonts w:eastAsia="Times New Roman"/>
          <w:kern w:val="36"/>
          <w:sz w:val="28"/>
          <w:szCs w:val="28"/>
        </w:rPr>
      </w:pPr>
      <w:r w:rsidRPr="00393D5B">
        <w:rPr>
          <w:rFonts w:eastAsia="Times New Roman"/>
          <w:kern w:val="36"/>
          <w:sz w:val="28"/>
          <w:szCs w:val="28"/>
        </w:rPr>
        <w:t>одноэтажное кирпичное, прямоугольное в плане, здание; с восточной стороны к основному объёму примыкает одноэтажная пристройка; на симметричном южном фасаде основного объёма выступают три ризалита; расширяющиеся по плавной кривой к основанию, одноосные боковые ризал</w:t>
      </w:r>
      <w:r>
        <w:rPr>
          <w:rFonts w:eastAsia="Times New Roman"/>
          <w:kern w:val="36"/>
          <w:sz w:val="28"/>
          <w:szCs w:val="28"/>
        </w:rPr>
        <w:t>иты завершены лучковыми щипцами</w:t>
      </w:r>
      <w:r w:rsidRPr="00393D5B">
        <w:rPr>
          <w:rFonts w:eastAsia="Times New Roman"/>
          <w:kern w:val="36"/>
          <w:sz w:val="28"/>
          <w:szCs w:val="28"/>
        </w:rPr>
        <w:t>; прямоугольный двухъярусный невысокий аттик над средним ризалитом подчёркнут карнизом с лучковыми подвышениями над тремя проёмами (средним оконным и двумя большими дверными); карниз здания выполнен одной массивной полкой; на северном фасаде с западной стороны выступает ризалит, соответствующи</w:t>
      </w:r>
      <w:r>
        <w:rPr>
          <w:rFonts w:eastAsia="Times New Roman"/>
          <w:kern w:val="36"/>
          <w:sz w:val="28"/>
          <w:szCs w:val="28"/>
        </w:rPr>
        <w:t>й западному</w:t>
      </w:r>
      <w:r w:rsidRPr="00393D5B">
        <w:rPr>
          <w:rFonts w:eastAsia="Times New Roman"/>
          <w:kern w:val="36"/>
          <w:sz w:val="28"/>
          <w:szCs w:val="28"/>
        </w:rPr>
        <w:t xml:space="preserve"> ризалиту южного фасада, вход выделен порталом с треугольным завершением, над оконными проёмами западного фасада возвышался щипец лучковой формы, который в настоящее время утрачен; выполнена внутренняя перепланировка</w:t>
      </w:r>
      <w:r>
        <w:rPr>
          <w:rFonts w:eastAsia="Times New Roman"/>
          <w:kern w:val="36"/>
          <w:sz w:val="28"/>
          <w:szCs w:val="28"/>
        </w:rPr>
        <w:t xml:space="preserve"> здания</w:t>
      </w:r>
      <w:r w:rsidRPr="00393D5B">
        <w:rPr>
          <w:rFonts w:eastAsia="Times New Roman"/>
          <w:kern w:val="36"/>
          <w:sz w:val="28"/>
          <w:szCs w:val="28"/>
        </w:rPr>
        <w:t xml:space="preserve">; габариты здания: 36,2 </w:t>
      </w:r>
      <w:r w:rsidRPr="00393D5B">
        <w:rPr>
          <w:kern w:val="36"/>
          <w:sz w:val="28"/>
          <w:szCs w:val="28"/>
        </w:rPr>
        <w:t xml:space="preserve">Ч 14,6 </w:t>
      </w:r>
      <w:r w:rsidRPr="00393D5B">
        <w:rPr>
          <w:rFonts w:eastAsia="Times New Roman"/>
          <w:kern w:val="36"/>
          <w:sz w:val="28"/>
          <w:szCs w:val="28"/>
        </w:rPr>
        <w:t>м.</w:t>
      </w:r>
    </w:p>
    <w:p w:rsidR="0013403D" w:rsidRDefault="0013403D" w:rsidP="0013403D">
      <w:pPr>
        <w:snapToGrid w:val="0"/>
        <w:jc w:val="both"/>
        <w:rPr>
          <w:sz w:val="28"/>
          <w:szCs w:val="28"/>
        </w:rPr>
      </w:pPr>
      <w:r w:rsidRPr="00393D5B">
        <w:rPr>
          <w:rFonts w:eastAsia="Times New Roman"/>
          <w:kern w:val="36"/>
          <w:sz w:val="28"/>
          <w:szCs w:val="28"/>
        </w:rPr>
        <w:t xml:space="preserve"> характеристика здания как памятника истории и культуры, краткие исторические сведения: </w:t>
      </w:r>
      <w:r w:rsidRPr="00393D5B">
        <w:rPr>
          <w:rFonts w:eastAsia="Times New Roman"/>
          <w:sz w:val="28"/>
          <w:szCs w:val="28"/>
        </w:rPr>
        <w:t>памятник общественной архитектуры 1900 гг., в своеобразно трактованных формах эклектики с мотивами русского стиля и модерна; построен в 1908 – 1910 гг.</w:t>
      </w:r>
    </w:p>
    <w:p w:rsidR="00DB1642" w:rsidRPr="0013403D" w:rsidRDefault="0013403D" w:rsidP="0013403D">
      <w:pPr>
        <w:ind w:firstLine="708"/>
        <w:jc w:val="both"/>
        <w:rPr>
          <w:sz w:val="28"/>
          <w:szCs w:val="28"/>
        </w:rPr>
      </w:pPr>
      <w:r>
        <w:rPr>
          <w:rFonts w:eastAsia="Times New Roman"/>
          <w:sz w:val="28"/>
          <w:szCs w:val="28"/>
        </w:rPr>
        <w:t xml:space="preserve">В ходе проведённого капитального ремонта отдельные элементы декора фасадов утрачены. </w:t>
      </w:r>
      <w:r w:rsidRPr="00393D5B">
        <w:rPr>
          <w:rFonts w:eastAsia="Times New Roman"/>
          <w:sz w:val="28"/>
          <w:szCs w:val="28"/>
        </w:rPr>
        <w:t xml:space="preserve">Состояние отделки </w:t>
      </w:r>
      <w:r>
        <w:rPr>
          <w:rFonts w:eastAsia="Times New Roman"/>
          <w:sz w:val="28"/>
          <w:szCs w:val="28"/>
        </w:rPr>
        <w:t xml:space="preserve">здания </w:t>
      </w:r>
      <w:r w:rsidRPr="00393D5B">
        <w:rPr>
          <w:rFonts w:eastAsia="Times New Roman"/>
          <w:sz w:val="28"/>
          <w:szCs w:val="28"/>
        </w:rPr>
        <w:t>удовлетворительное. Требуются работы по сохранению объекта культурного наследия.</w:t>
      </w:r>
    </w:p>
    <w:p w:rsidR="00DB1642" w:rsidRDefault="00DB1642" w:rsidP="00A27951">
      <w:pPr>
        <w:shd w:val="clear" w:color="auto" w:fill="FFFFFF"/>
        <w:spacing w:line="283" w:lineRule="exact"/>
        <w:jc w:val="both"/>
        <w:rPr>
          <w:sz w:val="24"/>
          <w:szCs w:val="24"/>
        </w:rPr>
      </w:pPr>
    </w:p>
    <w:p w:rsidR="003E595D" w:rsidRPr="00280220" w:rsidRDefault="00F813CD" w:rsidP="00280220">
      <w:pPr>
        <w:shd w:val="clear" w:color="auto" w:fill="FFFFFF"/>
        <w:tabs>
          <w:tab w:val="left" w:pos="864"/>
        </w:tabs>
        <w:spacing w:before="134"/>
        <w:jc w:val="both"/>
        <w:rPr>
          <w:sz w:val="24"/>
          <w:szCs w:val="24"/>
        </w:rPr>
      </w:pPr>
      <w:r>
        <w:rPr>
          <w:spacing w:val="-1"/>
          <w:sz w:val="24"/>
          <w:szCs w:val="24"/>
        </w:rPr>
        <w:t>2.1.4.</w:t>
      </w:r>
      <w:r w:rsidR="003E595D" w:rsidRPr="00280220">
        <w:rPr>
          <w:sz w:val="24"/>
          <w:szCs w:val="24"/>
        </w:rPr>
        <w:tab/>
      </w:r>
      <w:r w:rsidR="003E595D" w:rsidRPr="00280220">
        <w:rPr>
          <w:rFonts w:eastAsia="Times New Roman"/>
          <w:spacing w:val="-1"/>
          <w:sz w:val="24"/>
          <w:szCs w:val="24"/>
        </w:rPr>
        <w:t>Музе</w:t>
      </w:r>
      <w:r w:rsidR="005027E3">
        <w:rPr>
          <w:rFonts w:eastAsia="Times New Roman"/>
          <w:spacing w:val="-1"/>
          <w:sz w:val="24"/>
          <w:szCs w:val="24"/>
        </w:rPr>
        <w:t>и, музеи</w:t>
      </w:r>
      <w:r w:rsidR="003E595D" w:rsidRPr="00280220">
        <w:rPr>
          <w:rFonts w:eastAsia="Times New Roman"/>
          <w:spacing w:val="-1"/>
          <w:sz w:val="24"/>
          <w:szCs w:val="24"/>
        </w:rPr>
        <w:t>-заповедники, выставочные залы</w:t>
      </w:r>
      <w:r>
        <w:rPr>
          <w:rFonts w:eastAsia="Times New Roman"/>
          <w:spacing w:val="-1"/>
          <w:sz w:val="24"/>
          <w:szCs w:val="24"/>
        </w:rPr>
        <w:t xml:space="preserve">: </w:t>
      </w:r>
      <w:r w:rsidR="0013403D">
        <w:rPr>
          <w:rFonts w:eastAsia="Times New Roman"/>
          <w:spacing w:val="-1"/>
          <w:sz w:val="24"/>
          <w:szCs w:val="24"/>
        </w:rPr>
        <w:t xml:space="preserve"> Нет</w:t>
      </w:r>
    </w:p>
    <w:p w:rsidR="00F83B29" w:rsidRDefault="00F83B29" w:rsidP="00280220">
      <w:pPr>
        <w:shd w:val="clear" w:color="auto" w:fill="FFFFFF"/>
        <w:spacing w:before="163" w:line="278" w:lineRule="exact"/>
        <w:ind w:right="960"/>
        <w:jc w:val="both"/>
        <w:rPr>
          <w:spacing w:val="-2"/>
          <w:sz w:val="24"/>
          <w:szCs w:val="24"/>
        </w:rPr>
      </w:pPr>
    </w:p>
    <w:p w:rsidR="00F83B29" w:rsidRDefault="00F83B29" w:rsidP="00280220">
      <w:pPr>
        <w:shd w:val="clear" w:color="auto" w:fill="FFFFFF"/>
        <w:spacing w:before="163" w:line="278" w:lineRule="exact"/>
        <w:ind w:right="960"/>
        <w:jc w:val="both"/>
        <w:rPr>
          <w:spacing w:val="-2"/>
          <w:sz w:val="24"/>
          <w:szCs w:val="24"/>
        </w:rPr>
      </w:pPr>
    </w:p>
    <w:p w:rsidR="00F83B29" w:rsidRDefault="00F83B29" w:rsidP="00280220">
      <w:pPr>
        <w:shd w:val="clear" w:color="auto" w:fill="FFFFFF"/>
        <w:spacing w:before="163" w:line="278" w:lineRule="exact"/>
        <w:ind w:right="960"/>
        <w:jc w:val="both"/>
        <w:rPr>
          <w:spacing w:val="-2"/>
          <w:sz w:val="24"/>
          <w:szCs w:val="24"/>
        </w:rPr>
      </w:pPr>
    </w:p>
    <w:p w:rsidR="00F83B29" w:rsidRDefault="00F83B29" w:rsidP="00280220">
      <w:pPr>
        <w:shd w:val="clear" w:color="auto" w:fill="FFFFFF"/>
        <w:spacing w:before="163" w:line="278" w:lineRule="exact"/>
        <w:ind w:right="960"/>
        <w:jc w:val="both"/>
        <w:rPr>
          <w:spacing w:val="-2"/>
          <w:sz w:val="24"/>
          <w:szCs w:val="24"/>
        </w:rPr>
      </w:pPr>
    </w:p>
    <w:p w:rsidR="00F83B29" w:rsidRDefault="00F83B29" w:rsidP="00280220">
      <w:pPr>
        <w:shd w:val="clear" w:color="auto" w:fill="FFFFFF"/>
        <w:spacing w:before="163" w:line="278" w:lineRule="exact"/>
        <w:ind w:right="960"/>
        <w:jc w:val="both"/>
        <w:rPr>
          <w:spacing w:val="-2"/>
          <w:sz w:val="24"/>
          <w:szCs w:val="24"/>
        </w:rPr>
      </w:pPr>
    </w:p>
    <w:p w:rsidR="00F83B29" w:rsidRDefault="00F83B29" w:rsidP="00280220">
      <w:pPr>
        <w:shd w:val="clear" w:color="auto" w:fill="FFFFFF"/>
        <w:spacing w:before="163" w:line="278" w:lineRule="exact"/>
        <w:ind w:right="960"/>
        <w:jc w:val="both"/>
        <w:rPr>
          <w:spacing w:val="-2"/>
          <w:sz w:val="24"/>
          <w:szCs w:val="24"/>
        </w:rPr>
      </w:pPr>
    </w:p>
    <w:p w:rsidR="00F83B29" w:rsidRDefault="00F83B29" w:rsidP="00280220">
      <w:pPr>
        <w:shd w:val="clear" w:color="auto" w:fill="FFFFFF"/>
        <w:spacing w:before="163" w:line="278" w:lineRule="exact"/>
        <w:ind w:right="960"/>
        <w:jc w:val="both"/>
        <w:rPr>
          <w:spacing w:val="-2"/>
          <w:sz w:val="24"/>
          <w:szCs w:val="24"/>
        </w:rPr>
      </w:pPr>
    </w:p>
    <w:p w:rsidR="00F83B29" w:rsidRDefault="00F83B29" w:rsidP="00280220">
      <w:pPr>
        <w:shd w:val="clear" w:color="auto" w:fill="FFFFFF"/>
        <w:spacing w:before="163" w:line="278" w:lineRule="exact"/>
        <w:ind w:right="960"/>
        <w:jc w:val="both"/>
        <w:rPr>
          <w:spacing w:val="-2"/>
          <w:sz w:val="24"/>
          <w:szCs w:val="24"/>
        </w:rPr>
      </w:pPr>
    </w:p>
    <w:p w:rsidR="00F83B29" w:rsidRDefault="00F83B29" w:rsidP="00280220">
      <w:pPr>
        <w:shd w:val="clear" w:color="auto" w:fill="FFFFFF"/>
        <w:spacing w:before="163" w:line="278" w:lineRule="exact"/>
        <w:ind w:right="960"/>
        <w:jc w:val="both"/>
        <w:rPr>
          <w:spacing w:val="-2"/>
          <w:sz w:val="24"/>
          <w:szCs w:val="24"/>
        </w:rPr>
      </w:pPr>
    </w:p>
    <w:p w:rsidR="00F83B29" w:rsidRDefault="00F83B29" w:rsidP="00280220">
      <w:pPr>
        <w:shd w:val="clear" w:color="auto" w:fill="FFFFFF"/>
        <w:spacing w:before="163" w:line="278" w:lineRule="exact"/>
        <w:ind w:right="960"/>
        <w:jc w:val="both"/>
        <w:rPr>
          <w:spacing w:val="-2"/>
          <w:sz w:val="24"/>
          <w:szCs w:val="24"/>
        </w:rPr>
      </w:pPr>
    </w:p>
    <w:p w:rsidR="00F83B29" w:rsidRDefault="00F83B29" w:rsidP="00280220">
      <w:pPr>
        <w:shd w:val="clear" w:color="auto" w:fill="FFFFFF"/>
        <w:spacing w:before="163" w:line="278" w:lineRule="exact"/>
        <w:ind w:right="960"/>
        <w:jc w:val="both"/>
        <w:rPr>
          <w:spacing w:val="-2"/>
          <w:sz w:val="24"/>
          <w:szCs w:val="24"/>
        </w:rPr>
      </w:pPr>
    </w:p>
    <w:p w:rsidR="00F83B29" w:rsidRDefault="00F83B29" w:rsidP="00280220">
      <w:pPr>
        <w:shd w:val="clear" w:color="auto" w:fill="FFFFFF"/>
        <w:spacing w:before="163" w:line="278" w:lineRule="exact"/>
        <w:ind w:right="960"/>
        <w:jc w:val="both"/>
        <w:rPr>
          <w:spacing w:val="-2"/>
          <w:sz w:val="24"/>
          <w:szCs w:val="24"/>
        </w:rPr>
      </w:pPr>
    </w:p>
    <w:p w:rsidR="003E595D" w:rsidRDefault="003E595D" w:rsidP="00280220">
      <w:pPr>
        <w:shd w:val="clear" w:color="auto" w:fill="FFFFFF"/>
        <w:spacing w:before="163" w:line="278" w:lineRule="exact"/>
        <w:ind w:right="960"/>
        <w:jc w:val="both"/>
        <w:rPr>
          <w:rFonts w:eastAsia="Times New Roman"/>
          <w:sz w:val="24"/>
          <w:szCs w:val="24"/>
        </w:rPr>
      </w:pPr>
      <w:r w:rsidRPr="00280220">
        <w:rPr>
          <w:spacing w:val="-2"/>
          <w:sz w:val="24"/>
          <w:szCs w:val="24"/>
        </w:rPr>
        <w:lastRenderedPageBreak/>
        <w:t>2.</w:t>
      </w:r>
      <w:r w:rsidR="00F813CD">
        <w:rPr>
          <w:spacing w:val="-2"/>
          <w:sz w:val="24"/>
          <w:szCs w:val="24"/>
        </w:rPr>
        <w:t>1.5.</w:t>
      </w:r>
      <w:r w:rsidRPr="00280220">
        <w:rPr>
          <w:spacing w:val="-2"/>
          <w:sz w:val="24"/>
          <w:szCs w:val="24"/>
        </w:rPr>
        <w:t xml:space="preserve"> </w:t>
      </w:r>
      <w:r w:rsidRPr="00280220">
        <w:rPr>
          <w:rFonts w:eastAsia="Times New Roman"/>
          <w:spacing w:val="-2"/>
          <w:sz w:val="24"/>
          <w:szCs w:val="24"/>
        </w:rPr>
        <w:t xml:space="preserve">Усадьбы и усадебные комплексы, религиозные объекты, Объекты </w:t>
      </w:r>
      <w:r w:rsidRPr="00280220">
        <w:rPr>
          <w:rFonts w:eastAsia="Times New Roman"/>
          <w:sz w:val="24"/>
          <w:szCs w:val="24"/>
        </w:rPr>
        <w:t>паломничества и религиозного туризма</w:t>
      </w:r>
    </w:p>
    <w:p w:rsidR="00A55067" w:rsidRPr="00A55067" w:rsidRDefault="00A55067" w:rsidP="00A55067">
      <w:pPr>
        <w:shd w:val="clear" w:color="auto" w:fill="FFFFFF"/>
        <w:spacing w:before="163" w:line="278" w:lineRule="exact"/>
        <w:ind w:right="960"/>
        <w:jc w:val="both"/>
        <w:rPr>
          <w:rFonts w:eastAsia="Times New Roman"/>
          <w:b/>
          <w:sz w:val="24"/>
          <w:szCs w:val="24"/>
        </w:rPr>
      </w:pPr>
    </w:p>
    <w:tbl>
      <w:tblPr>
        <w:tblpPr w:leftFromText="180" w:rightFromText="180" w:vertAnchor="text" w:horzAnchor="margin" w:tblpX="-176" w:tblpY="23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809"/>
        <w:gridCol w:w="1736"/>
        <w:gridCol w:w="1808"/>
        <w:gridCol w:w="1843"/>
        <w:gridCol w:w="1310"/>
        <w:gridCol w:w="1843"/>
      </w:tblGrid>
      <w:tr w:rsidR="00A55067" w:rsidRPr="00A55067" w:rsidTr="00D76D4D">
        <w:trPr>
          <w:cantSplit/>
          <w:trHeight w:val="1027"/>
        </w:trPr>
        <w:tc>
          <w:tcPr>
            <w:tcW w:w="1809" w:type="dxa"/>
          </w:tcPr>
          <w:p w:rsidR="00A55067" w:rsidRPr="00A55067" w:rsidRDefault="00A55067" w:rsidP="00CF580C">
            <w:pPr>
              <w:jc w:val="center"/>
              <w:rPr>
                <w:rFonts w:eastAsia="Times New Roman"/>
                <w:b/>
              </w:rPr>
            </w:pPr>
            <w:r w:rsidRPr="00A55067">
              <w:rPr>
                <w:rFonts w:eastAsia="Times New Roman"/>
                <w:b/>
              </w:rPr>
              <w:t>Наименование объекта</w:t>
            </w:r>
          </w:p>
        </w:tc>
        <w:tc>
          <w:tcPr>
            <w:tcW w:w="1736" w:type="dxa"/>
          </w:tcPr>
          <w:p w:rsidR="00A55067" w:rsidRPr="00A55067" w:rsidRDefault="00A55067" w:rsidP="00CF580C">
            <w:pPr>
              <w:jc w:val="center"/>
              <w:rPr>
                <w:rFonts w:eastAsia="Times New Roman"/>
                <w:b/>
              </w:rPr>
            </w:pPr>
            <w:r w:rsidRPr="00A55067">
              <w:rPr>
                <w:rFonts w:eastAsia="Times New Roman"/>
                <w:b/>
              </w:rPr>
              <w:t>Ведомственная принадлежность</w:t>
            </w:r>
          </w:p>
        </w:tc>
        <w:tc>
          <w:tcPr>
            <w:tcW w:w="1808" w:type="dxa"/>
          </w:tcPr>
          <w:p w:rsidR="00A55067" w:rsidRPr="00A55067" w:rsidRDefault="00A55067" w:rsidP="00CF580C">
            <w:pPr>
              <w:jc w:val="center"/>
              <w:rPr>
                <w:rFonts w:eastAsia="Times New Roman"/>
                <w:b/>
              </w:rPr>
            </w:pPr>
            <w:r w:rsidRPr="00A55067">
              <w:rPr>
                <w:rFonts w:eastAsia="Times New Roman"/>
                <w:b/>
              </w:rPr>
              <w:t>Историко-художественные достоинства объекта</w:t>
            </w:r>
          </w:p>
        </w:tc>
        <w:tc>
          <w:tcPr>
            <w:tcW w:w="1843" w:type="dxa"/>
          </w:tcPr>
          <w:p w:rsidR="00A55067" w:rsidRPr="00A55067" w:rsidRDefault="00A55067" w:rsidP="00CF580C">
            <w:pPr>
              <w:jc w:val="center"/>
              <w:rPr>
                <w:rFonts w:eastAsia="Times New Roman"/>
                <w:b/>
              </w:rPr>
            </w:pPr>
            <w:r w:rsidRPr="00A55067">
              <w:rPr>
                <w:rFonts w:eastAsia="Times New Roman"/>
                <w:b/>
              </w:rPr>
              <w:t>Адрес</w:t>
            </w:r>
          </w:p>
        </w:tc>
        <w:tc>
          <w:tcPr>
            <w:tcW w:w="1310" w:type="dxa"/>
          </w:tcPr>
          <w:p w:rsidR="00A55067" w:rsidRPr="00A55067" w:rsidRDefault="00A55067" w:rsidP="00CF580C">
            <w:pPr>
              <w:ind w:firstLine="38"/>
              <w:jc w:val="center"/>
              <w:rPr>
                <w:rFonts w:eastAsia="Times New Roman"/>
                <w:b/>
              </w:rPr>
            </w:pPr>
            <w:r w:rsidRPr="00A55067">
              <w:rPr>
                <w:rFonts w:eastAsia="Times New Roman"/>
                <w:b/>
              </w:rPr>
              <w:t>Контакты</w:t>
            </w:r>
          </w:p>
        </w:tc>
        <w:tc>
          <w:tcPr>
            <w:tcW w:w="1843" w:type="dxa"/>
          </w:tcPr>
          <w:p w:rsidR="00A55067" w:rsidRPr="00A55067" w:rsidRDefault="00A55067" w:rsidP="00CF580C">
            <w:pPr>
              <w:ind w:firstLine="38"/>
              <w:jc w:val="center"/>
              <w:rPr>
                <w:rFonts w:eastAsia="Times New Roman"/>
                <w:b/>
              </w:rPr>
            </w:pPr>
            <w:r w:rsidRPr="00A55067">
              <w:rPr>
                <w:rFonts w:eastAsia="Times New Roman"/>
                <w:b/>
              </w:rPr>
              <w:t>Автотранспортная доступность, возможности для парковки автотранспорта (экскурсионных автобусов и личных автомашин)</w:t>
            </w:r>
          </w:p>
        </w:tc>
      </w:tr>
      <w:tr w:rsidR="00A55067" w:rsidRPr="00A55067" w:rsidTr="00D76D4D">
        <w:trPr>
          <w:cantSplit/>
          <w:trHeight w:val="322"/>
        </w:trPr>
        <w:tc>
          <w:tcPr>
            <w:tcW w:w="1809" w:type="dxa"/>
          </w:tcPr>
          <w:p w:rsidR="00A55067" w:rsidRPr="00A55067" w:rsidRDefault="00A55067" w:rsidP="00CF580C">
            <w:pPr>
              <w:jc w:val="center"/>
              <w:rPr>
                <w:rFonts w:eastAsia="Times New Roman"/>
              </w:rPr>
            </w:pPr>
            <w:r w:rsidRPr="00F64F73">
              <w:t>Объект культурного наследия (памятник истории и культуры) регионального значения «</w:t>
            </w:r>
            <w:r w:rsidRPr="00F64F73">
              <w:rPr>
                <w:noProof/>
              </w:rPr>
              <w:t xml:space="preserve">Церковь Петра и Павла», </w:t>
            </w:r>
            <w:smartTag w:uri="urn:schemas-microsoft-com:office:smarttags" w:element="metricconverter">
              <w:smartTagPr>
                <w:attr w:name="ProductID" w:val="1911 г"/>
              </w:smartTagPr>
              <w:r w:rsidRPr="00F64F73">
                <w:rPr>
                  <w:noProof/>
                </w:rPr>
                <w:t>1911 г</w:t>
              </w:r>
            </w:smartTag>
            <w:r w:rsidRPr="00F64F73">
              <w:rPr>
                <w:noProof/>
              </w:rPr>
              <w:t>.</w:t>
            </w:r>
          </w:p>
        </w:tc>
        <w:tc>
          <w:tcPr>
            <w:tcW w:w="1736" w:type="dxa"/>
          </w:tcPr>
          <w:p w:rsidR="00A55067" w:rsidRPr="00A55067" w:rsidRDefault="00F64F73" w:rsidP="00CF580C">
            <w:pPr>
              <w:jc w:val="center"/>
              <w:rPr>
                <w:rFonts w:eastAsia="Times New Roman"/>
              </w:rPr>
            </w:pPr>
            <w:r>
              <w:rPr>
                <w:rFonts w:eastAsia="Times New Roman"/>
              </w:rPr>
              <w:t>-</w:t>
            </w:r>
          </w:p>
        </w:tc>
        <w:tc>
          <w:tcPr>
            <w:tcW w:w="1808" w:type="dxa"/>
          </w:tcPr>
          <w:p w:rsidR="00A55067" w:rsidRPr="00A55067" w:rsidRDefault="00F64F73" w:rsidP="00CF580C">
            <w:pPr>
              <w:jc w:val="center"/>
              <w:rPr>
                <w:rFonts w:eastAsia="Times New Roman"/>
              </w:rPr>
            </w:pPr>
            <w:r>
              <w:rPr>
                <w:rFonts w:eastAsia="Times New Roman"/>
              </w:rPr>
              <w:t>Объект культурного наследия регионального значения</w:t>
            </w:r>
          </w:p>
        </w:tc>
        <w:tc>
          <w:tcPr>
            <w:tcW w:w="1843" w:type="dxa"/>
          </w:tcPr>
          <w:p w:rsidR="00D76D4D" w:rsidRDefault="00CF580C" w:rsidP="00CF580C">
            <w:pPr>
              <w:jc w:val="center"/>
            </w:pPr>
            <w:r>
              <w:t xml:space="preserve">Уярский район, </w:t>
            </w:r>
          </w:p>
          <w:p w:rsidR="00D76D4D" w:rsidRDefault="00CF580C" w:rsidP="00D76D4D">
            <w:r>
              <w:t>д.</w:t>
            </w:r>
            <w:r w:rsidR="00D76D4D">
              <w:t xml:space="preserve"> </w:t>
            </w:r>
            <w:r>
              <w:t>Новоалекса</w:t>
            </w:r>
            <w:r w:rsidR="00A55067" w:rsidRPr="00F64F73">
              <w:t>нд</w:t>
            </w:r>
            <w:r w:rsidR="00D76D4D">
              <w:t>-</w:t>
            </w:r>
          </w:p>
          <w:p w:rsidR="00D76D4D" w:rsidRDefault="00A55067" w:rsidP="00CF580C">
            <w:r w:rsidRPr="00F64F73">
              <w:t>ровка.,</w:t>
            </w:r>
          </w:p>
          <w:p w:rsidR="00D76D4D" w:rsidRDefault="00A55067" w:rsidP="00CF580C">
            <w:r w:rsidRPr="00F64F73">
              <w:t>ул.</w:t>
            </w:r>
            <w:r w:rsidR="00D76D4D">
              <w:t xml:space="preserve"> Центральная</w:t>
            </w:r>
          </w:p>
          <w:p w:rsidR="00A55067" w:rsidRPr="00D76D4D" w:rsidRDefault="00A55067" w:rsidP="00CF580C">
            <w:r w:rsidRPr="00F64F73">
              <w:t>25 в.</w:t>
            </w:r>
          </w:p>
        </w:tc>
        <w:tc>
          <w:tcPr>
            <w:tcW w:w="1310" w:type="dxa"/>
          </w:tcPr>
          <w:p w:rsidR="00A55067" w:rsidRPr="00A55067" w:rsidRDefault="00F64F73" w:rsidP="00CF580C">
            <w:pPr>
              <w:ind w:firstLine="38"/>
              <w:jc w:val="center"/>
              <w:rPr>
                <w:rFonts w:eastAsia="Times New Roman"/>
              </w:rPr>
            </w:pPr>
            <w:r>
              <w:rPr>
                <w:rFonts w:eastAsia="Times New Roman"/>
              </w:rPr>
              <w:t>-</w:t>
            </w:r>
          </w:p>
        </w:tc>
        <w:tc>
          <w:tcPr>
            <w:tcW w:w="1843" w:type="dxa"/>
          </w:tcPr>
          <w:p w:rsidR="00A55067" w:rsidRPr="00A55067" w:rsidRDefault="00F64F73" w:rsidP="00CF580C">
            <w:pPr>
              <w:jc w:val="center"/>
              <w:rPr>
                <w:rFonts w:eastAsia="Times New Roman"/>
              </w:rPr>
            </w:pPr>
            <w:r>
              <w:rPr>
                <w:rFonts w:eastAsia="Times New Roman"/>
              </w:rPr>
              <w:t>Личный транспорт</w:t>
            </w:r>
          </w:p>
        </w:tc>
      </w:tr>
      <w:tr w:rsidR="00F64F73" w:rsidRPr="00F64F73" w:rsidTr="00D76D4D">
        <w:trPr>
          <w:cantSplit/>
          <w:trHeight w:val="322"/>
        </w:trPr>
        <w:tc>
          <w:tcPr>
            <w:tcW w:w="1809" w:type="dxa"/>
          </w:tcPr>
          <w:p w:rsidR="00F64F73" w:rsidRPr="00F64F73" w:rsidRDefault="00F64F73" w:rsidP="00CF580C">
            <w:pPr>
              <w:jc w:val="center"/>
            </w:pPr>
            <w:r w:rsidRPr="00F64F73">
              <w:t>Объект культурного наследия (памятник истории и культуры) регионального значения «</w:t>
            </w:r>
            <w:r w:rsidRPr="00F64F73">
              <w:rPr>
                <w:noProof/>
              </w:rPr>
              <w:t>Церковь Спаса Преображения», кон. ХIХ в.</w:t>
            </w:r>
          </w:p>
        </w:tc>
        <w:tc>
          <w:tcPr>
            <w:tcW w:w="1736" w:type="dxa"/>
          </w:tcPr>
          <w:p w:rsidR="00F64F73" w:rsidRPr="00F64F73" w:rsidRDefault="00F83B29" w:rsidP="00CF580C">
            <w:pPr>
              <w:jc w:val="center"/>
              <w:rPr>
                <w:rFonts w:eastAsia="Times New Roman"/>
              </w:rPr>
            </w:pPr>
            <w:r>
              <w:rPr>
                <w:rFonts w:eastAsia="Times New Roman"/>
              </w:rPr>
              <w:t>региональное</w:t>
            </w:r>
          </w:p>
        </w:tc>
        <w:tc>
          <w:tcPr>
            <w:tcW w:w="1808" w:type="dxa"/>
          </w:tcPr>
          <w:p w:rsidR="00F64F73" w:rsidRPr="00F64F73" w:rsidRDefault="00F64F73" w:rsidP="00CF580C">
            <w:pPr>
              <w:jc w:val="center"/>
              <w:rPr>
                <w:rFonts w:eastAsia="Times New Roman"/>
              </w:rPr>
            </w:pPr>
            <w:r w:rsidRPr="00F64F73">
              <w:rPr>
                <w:rFonts w:eastAsia="Times New Roman"/>
              </w:rPr>
              <w:t>Объект культурного наследия регионального значения</w:t>
            </w:r>
          </w:p>
        </w:tc>
        <w:tc>
          <w:tcPr>
            <w:tcW w:w="1843" w:type="dxa"/>
          </w:tcPr>
          <w:p w:rsidR="00D76D4D" w:rsidRDefault="00F64F73" w:rsidP="00CF580C">
            <w:pPr>
              <w:jc w:val="center"/>
            </w:pPr>
            <w:r w:rsidRPr="00F64F73">
              <w:t>Уярский район,</w:t>
            </w:r>
          </w:p>
          <w:p w:rsidR="00D76D4D" w:rsidRDefault="00F64F73" w:rsidP="00CF580C">
            <w:pPr>
              <w:jc w:val="center"/>
            </w:pPr>
            <w:r w:rsidRPr="00F64F73">
              <w:t xml:space="preserve"> г. Уяр, </w:t>
            </w:r>
          </w:p>
          <w:p w:rsidR="00F64F73" w:rsidRPr="00F64F73" w:rsidRDefault="00F64F73" w:rsidP="00CF580C">
            <w:pPr>
              <w:jc w:val="center"/>
            </w:pPr>
            <w:r w:rsidRPr="00F64F73">
              <w:t>ул. Щетинкина,2.</w:t>
            </w:r>
          </w:p>
        </w:tc>
        <w:tc>
          <w:tcPr>
            <w:tcW w:w="1310" w:type="dxa"/>
          </w:tcPr>
          <w:p w:rsidR="00F64F73" w:rsidRPr="00F64F73" w:rsidRDefault="00F64F73" w:rsidP="00CF580C">
            <w:pPr>
              <w:ind w:firstLine="38"/>
              <w:jc w:val="center"/>
              <w:rPr>
                <w:rFonts w:eastAsia="Times New Roman"/>
              </w:rPr>
            </w:pPr>
            <w:r w:rsidRPr="00F64F73">
              <w:rPr>
                <w:rFonts w:eastAsia="Times New Roman"/>
              </w:rPr>
              <w:t>-</w:t>
            </w:r>
          </w:p>
        </w:tc>
        <w:tc>
          <w:tcPr>
            <w:tcW w:w="1843" w:type="dxa"/>
          </w:tcPr>
          <w:p w:rsidR="00F64F73" w:rsidRPr="00F64F73" w:rsidRDefault="00F64F73" w:rsidP="00CF580C">
            <w:pPr>
              <w:jc w:val="center"/>
              <w:rPr>
                <w:rFonts w:eastAsia="Times New Roman"/>
              </w:rPr>
            </w:pPr>
            <w:r w:rsidRPr="00F64F73">
              <w:rPr>
                <w:rFonts w:eastAsia="Times New Roman"/>
              </w:rPr>
              <w:t>Личный транспорт</w:t>
            </w:r>
          </w:p>
        </w:tc>
      </w:tr>
      <w:tr w:rsidR="00F64F73" w:rsidRPr="00F64F73" w:rsidTr="00D76D4D">
        <w:trPr>
          <w:cantSplit/>
          <w:trHeight w:val="322"/>
        </w:trPr>
        <w:tc>
          <w:tcPr>
            <w:tcW w:w="1809" w:type="dxa"/>
          </w:tcPr>
          <w:p w:rsidR="00F64F73" w:rsidRPr="00F64F73" w:rsidRDefault="00F64F73" w:rsidP="00CF580C">
            <w:pPr>
              <w:jc w:val="center"/>
            </w:pPr>
            <w:r w:rsidRPr="00F64F73">
              <w:t>Объект культурного наследия (памятник истории и культуры) регионального значения «Ольгинская церковь» 1899 г.</w:t>
            </w:r>
          </w:p>
        </w:tc>
        <w:tc>
          <w:tcPr>
            <w:tcW w:w="1736" w:type="dxa"/>
          </w:tcPr>
          <w:p w:rsidR="00F64F73" w:rsidRPr="00F64F73" w:rsidRDefault="00F64F73" w:rsidP="00CF580C">
            <w:pPr>
              <w:jc w:val="center"/>
              <w:rPr>
                <w:rFonts w:eastAsia="Times New Roman"/>
              </w:rPr>
            </w:pPr>
            <w:r w:rsidRPr="00F64F73">
              <w:rPr>
                <w:rFonts w:eastAsia="Times New Roman"/>
              </w:rPr>
              <w:t>-</w:t>
            </w:r>
          </w:p>
        </w:tc>
        <w:tc>
          <w:tcPr>
            <w:tcW w:w="1808" w:type="dxa"/>
          </w:tcPr>
          <w:p w:rsidR="00F64F73" w:rsidRPr="00F64F73" w:rsidRDefault="00F64F73" w:rsidP="00CF580C">
            <w:pPr>
              <w:jc w:val="center"/>
              <w:rPr>
                <w:rFonts w:eastAsia="Times New Roman"/>
              </w:rPr>
            </w:pPr>
            <w:r w:rsidRPr="00F64F73">
              <w:rPr>
                <w:rFonts w:eastAsia="Times New Roman"/>
              </w:rPr>
              <w:t>Объект культурного наследия регионального значения</w:t>
            </w:r>
          </w:p>
        </w:tc>
        <w:tc>
          <w:tcPr>
            <w:tcW w:w="1843" w:type="dxa"/>
          </w:tcPr>
          <w:p w:rsidR="00D76D4D" w:rsidRDefault="00F64F73" w:rsidP="00CF580C">
            <w:pPr>
              <w:jc w:val="center"/>
            </w:pPr>
            <w:r w:rsidRPr="00F64F73">
              <w:t xml:space="preserve">Уярский район, </w:t>
            </w:r>
          </w:p>
          <w:p w:rsidR="00D76D4D" w:rsidRDefault="00F64F73" w:rsidP="00CF580C">
            <w:pPr>
              <w:jc w:val="center"/>
            </w:pPr>
            <w:r w:rsidRPr="00F64F73">
              <w:t xml:space="preserve">с. Ольгино, </w:t>
            </w:r>
          </w:p>
          <w:p w:rsidR="00F64F73" w:rsidRPr="00F64F73" w:rsidRDefault="00F64F73" w:rsidP="00CF580C">
            <w:pPr>
              <w:jc w:val="center"/>
            </w:pPr>
            <w:r w:rsidRPr="00F64F73">
              <w:t>ул. Центральная, 2а.</w:t>
            </w:r>
          </w:p>
        </w:tc>
        <w:tc>
          <w:tcPr>
            <w:tcW w:w="1310" w:type="dxa"/>
          </w:tcPr>
          <w:p w:rsidR="00F64F73" w:rsidRPr="00F64F73" w:rsidRDefault="00F64F73" w:rsidP="00CF580C">
            <w:pPr>
              <w:ind w:firstLine="38"/>
              <w:jc w:val="center"/>
              <w:rPr>
                <w:rFonts w:eastAsia="Times New Roman"/>
              </w:rPr>
            </w:pPr>
            <w:r w:rsidRPr="00F64F73">
              <w:rPr>
                <w:rFonts w:eastAsia="Times New Roman"/>
              </w:rPr>
              <w:t>-</w:t>
            </w:r>
          </w:p>
        </w:tc>
        <w:tc>
          <w:tcPr>
            <w:tcW w:w="1843" w:type="dxa"/>
          </w:tcPr>
          <w:p w:rsidR="00F64F73" w:rsidRPr="00F64F73" w:rsidRDefault="00F64F73" w:rsidP="00CF580C">
            <w:pPr>
              <w:jc w:val="center"/>
              <w:rPr>
                <w:rFonts w:eastAsia="Times New Roman"/>
              </w:rPr>
            </w:pPr>
            <w:r w:rsidRPr="00F64F73">
              <w:rPr>
                <w:rFonts w:eastAsia="Times New Roman"/>
              </w:rPr>
              <w:t>Личный транспорт</w:t>
            </w:r>
          </w:p>
        </w:tc>
      </w:tr>
    </w:tbl>
    <w:p w:rsidR="00A55067" w:rsidRDefault="00A55067" w:rsidP="00280220">
      <w:pPr>
        <w:shd w:val="clear" w:color="auto" w:fill="FFFFFF"/>
        <w:spacing w:before="163" w:line="278" w:lineRule="exact"/>
        <w:ind w:right="960"/>
        <w:jc w:val="both"/>
        <w:rPr>
          <w:rFonts w:eastAsia="Times New Roman"/>
          <w:sz w:val="24"/>
          <w:szCs w:val="24"/>
        </w:rPr>
      </w:pPr>
    </w:p>
    <w:p w:rsidR="0013403D" w:rsidRDefault="0013403D" w:rsidP="0013403D">
      <w:pPr>
        <w:pStyle w:val="HTML"/>
        <w:tabs>
          <w:tab w:val="left" w:pos="720"/>
        </w:tabs>
        <w:jc w:val="both"/>
        <w:rPr>
          <w:rFonts w:ascii="Times New Roman" w:hAnsi="Times New Roman"/>
          <w:sz w:val="28"/>
          <w:szCs w:val="28"/>
          <w:lang w:eastAsia="x-none"/>
        </w:rPr>
      </w:pPr>
      <w:r w:rsidRPr="00A27951">
        <w:rPr>
          <w:rFonts w:ascii="Times New Roman" w:hAnsi="Times New Roman"/>
          <w:sz w:val="28"/>
          <w:szCs w:val="28"/>
        </w:rPr>
        <w:t xml:space="preserve">Церкви: </w:t>
      </w:r>
    </w:p>
    <w:p w:rsidR="0013403D" w:rsidRPr="00A27951" w:rsidRDefault="009A0C85" w:rsidP="0013403D">
      <w:pPr>
        <w:pStyle w:val="HTML"/>
        <w:tabs>
          <w:tab w:val="left" w:pos="720"/>
        </w:tabs>
        <w:jc w:val="both"/>
        <w:rPr>
          <w:rFonts w:ascii="Times New Roman" w:hAnsi="Times New Roman"/>
          <w:sz w:val="28"/>
          <w:szCs w:val="28"/>
          <w:lang w:eastAsia="x-none"/>
        </w:rPr>
      </w:pPr>
      <w:r>
        <w:rPr>
          <w:rFonts w:ascii="Times New Roman" w:hAnsi="Times New Roman"/>
          <w:sz w:val="28"/>
          <w:szCs w:val="28"/>
        </w:rPr>
        <w:tab/>
      </w:r>
      <w:r w:rsidR="0013403D" w:rsidRPr="00A27951">
        <w:rPr>
          <w:rFonts w:ascii="Times New Roman" w:hAnsi="Times New Roman"/>
          <w:sz w:val="28"/>
          <w:szCs w:val="28"/>
        </w:rPr>
        <w:t>1. Объект культурного наследия (памятник истории и культуры) регионального значения «</w:t>
      </w:r>
      <w:r w:rsidR="0013403D" w:rsidRPr="00A27951">
        <w:rPr>
          <w:rFonts w:ascii="Times New Roman" w:hAnsi="Times New Roman"/>
          <w:noProof/>
          <w:sz w:val="28"/>
          <w:szCs w:val="28"/>
        </w:rPr>
        <w:t xml:space="preserve">Церковь Петра и Павла», </w:t>
      </w:r>
      <w:smartTag w:uri="urn:schemas-microsoft-com:office:smarttags" w:element="metricconverter">
        <w:smartTagPr>
          <w:attr w:name="ProductID" w:val="1911 г"/>
        </w:smartTagPr>
        <w:r w:rsidR="0013403D" w:rsidRPr="00A27951">
          <w:rPr>
            <w:rFonts w:ascii="Times New Roman" w:hAnsi="Times New Roman"/>
            <w:noProof/>
            <w:sz w:val="28"/>
            <w:szCs w:val="28"/>
          </w:rPr>
          <w:t>1911 г</w:t>
        </w:r>
      </w:smartTag>
      <w:r w:rsidR="0013403D" w:rsidRPr="00A27951">
        <w:rPr>
          <w:rFonts w:ascii="Times New Roman" w:hAnsi="Times New Roman"/>
          <w:noProof/>
          <w:sz w:val="28"/>
          <w:szCs w:val="28"/>
        </w:rPr>
        <w:t>.</w:t>
      </w:r>
      <w:r w:rsidR="0013403D" w:rsidRPr="00A27951">
        <w:rPr>
          <w:rFonts w:ascii="Times New Roman" w:hAnsi="Times New Roman"/>
          <w:sz w:val="28"/>
          <w:szCs w:val="28"/>
        </w:rPr>
        <w:t xml:space="preserve"> (далее – памятник), расположенный по адресу: Уярский район, д. Новоалександровка. Характеристика здания как памятника истории и культуры, краткие исторические сведения: памятник деревянного культового зодчества начала </w:t>
      </w:r>
      <w:r w:rsidR="0013403D" w:rsidRPr="00A27951">
        <w:rPr>
          <w:rFonts w:ascii="Times New Roman" w:hAnsi="Times New Roman"/>
          <w:sz w:val="28"/>
          <w:szCs w:val="28"/>
          <w:lang w:val="en-US" w:eastAsia="x-none"/>
        </w:rPr>
        <w:t>XX</w:t>
      </w:r>
      <w:r w:rsidR="0013403D" w:rsidRPr="00A27951">
        <w:rPr>
          <w:rFonts w:ascii="Times New Roman" w:hAnsi="Times New Roman"/>
          <w:sz w:val="28"/>
          <w:szCs w:val="28"/>
        </w:rPr>
        <w:t xml:space="preserve"> века, построенный с использованием типового проекта. </w:t>
      </w:r>
      <w:r w:rsidR="0013403D" w:rsidRPr="00A27951">
        <w:rPr>
          <w:rFonts w:ascii="Times New Roman" w:hAnsi="Times New Roman"/>
          <w:sz w:val="28"/>
          <w:szCs w:val="28"/>
          <w:lang w:eastAsia="x-none"/>
        </w:rPr>
        <w:t xml:space="preserve">Состояние </w:t>
      </w:r>
      <w:r w:rsidR="0013403D" w:rsidRPr="00A27951">
        <w:rPr>
          <w:rFonts w:ascii="Times New Roman" w:hAnsi="Times New Roman"/>
          <w:sz w:val="28"/>
          <w:szCs w:val="28"/>
        </w:rPr>
        <w:t>памятника</w:t>
      </w:r>
      <w:r w:rsidR="0013403D" w:rsidRPr="00A27951">
        <w:rPr>
          <w:rFonts w:ascii="Times New Roman" w:hAnsi="Times New Roman"/>
          <w:sz w:val="28"/>
          <w:szCs w:val="28"/>
          <w:lang w:eastAsia="x-none"/>
        </w:rPr>
        <w:t xml:space="preserve"> неудовлетворительное, </w:t>
      </w:r>
      <w:r w:rsidR="0013403D" w:rsidRPr="00A27951">
        <w:rPr>
          <w:rFonts w:ascii="Times New Roman" w:hAnsi="Times New Roman"/>
          <w:sz w:val="28"/>
          <w:szCs w:val="28"/>
        </w:rPr>
        <w:t>требуются работы по его сохранению.</w:t>
      </w:r>
    </w:p>
    <w:p w:rsidR="0013403D" w:rsidRPr="00745679" w:rsidRDefault="0013403D" w:rsidP="009A0C85">
      <w:pPr>
        <w:ind w:firstLine="720"/>
        <w:jc w:val="both"/>
        <w:rPr>
          <w:sz w:val="28"/>
          <w:szCs w:val="28"/>
        </w:rPr>
      </w:pPr>
      <w:r w:rsidRPr="00A27951">
        <w:rPr>
          <w:sz w:val="28"/>
          <w:szCs w:val="28"/>
        </w:rPr>
        <w:t>2. Объект культурного наследия (памятник истории и культуры) регионального значения «</w:t>
      </w:r>
      <w:r w:rsidRPr="00A27951">
        <w:rPr>
          <w:noProof/>
          <w:sz w:val="28"/>
          <w:szCs w:val="28"/>
        </w:rPr>
        <w:t>Церковь Спаса Преображения», кон. ХIХ в.</w:t>
      </w:r>
      <w:r w:rsidRPr="00A27951">
        <w:rPr>
          <w:sz w:val="28"/>
          <w:szCs w:val="28"/>
        </w:rPr>
        <w:t xml:space="preserve"> (далее – памятник), расположенный по адресу: Уярский район, г. Уяр, ул. Щетинкина,2. Характеристика здания как памятника истории и культуры, краткие </w:t>
      </w:r>
      <w:r w:rsidRPr="00A27951">
        <w:rPr>
          <w:sz w:val="28"/>
          <w:szCs w:val="28"/>
        </w:rPr>
        <w:lastRenderedPageBreak/>
        <w:t xml:space="preserve">исторические сведения: деревянная одноглавая культовая постройка, несущая элементы классицизма и барокко. Памятник архитектуры последней трети </w:t>
      </w:r>
      <w:r w:rsidRPr="00A27951">
        <w:rPr>
          <w:sz w:val="28"/>
          <w:szCs w:val="28"/>
          <w:lang w:val="en-US"/>
        </w:rPr>
        <w:t>XIX</w:t>
      </w:r>
      <w:r w:rsidR="00FC27F2">
        <w:rPr>
          <w:sz w:val="28"/>
          <w:szCs w:val="28"/>
        </w:rPr>
        <w:t xml:space="preserve"> в. Церковь действующая</w:t>
      </w:r>
      <w:r w:rsidR="00FC27F2" w:rsidRPr="00745679">
        <w:rPr>
          <w:sz w:val="28"/>
          <w:szCs w:val="28"/>
        </w:rPr>
        <w:t>. В 2017 году в рамках государственной программы Красноярского края «Развитие культуры и туризма» на консервацию «Церкви Спаса Преображения» из краевого бюджета выделено 2,2 мл. рублей. Заключен государственный контракт на проведение работ по его сохранению. Работы были завершены в августе 2017 года.</w:t>
      </w:r>
      <w:r w:rsidRPr="00745679">
        <w:rPr>
          <w:sz w:val="28"/>
          <w:szCs w:val="28"/>
        </w:rPr>
        <w:t xml:space="preserve"> </w:t>
      </w:r>
    </w:p>
    <w:p w:rsidR="0013403D" w:rsidRPr="00280220" w:rsidRDefault="0013403D" w:rsidP="009A0C85">
      <w:pPr>
        <w:shd w:val="clear" w:color="auto" w:fill="FFFFFF"/>
        <w:ind w:firstLine="720"/>
        <w:jc w:val="both"/>
        <w:rPr>
          <w:sz w:val="24"/>
          <w:szCs w:val="24"/>
        </w:rPr>
      </w:pPr>
      <w:r w:rsidRPr="00A27951">
        <w:rPr>
          <w:sz w:val="28"/>
          <w:szCs w:val="28"/>
        </w:rPr>
        <w:t xml:space="preserve">3. Объект культурного наследия (памятник истории и культуры) регионального значения «Ольгинская церковь» 1899 г. (далее – памятник), расположенный по адресу: Уярский район, с. Ольгино, ул. Центральная, 2а. Характеристика здания как памятника истории и культуры, краткие исторические сведения: памятник деревянного культового зодчества конца </w:t>
      </w:r>
      <w:r w:rsidRPr="00A27951">
        <w:rPr>
          <w:sz w:val="28"/>
          <w:szCs w:val="28"/>
          <w:lang w:val="en-US"/>
        </w:rPr>
        <w:t>XIX</w:t>
      </w:r>
      <w:r w:rsidRPr="00A27951">
        <w:rPr>
          <w:sz w:val="28"/>
          <w:szCs w:val="28"/>
        </w:rPr>
        <w:t xml:space="preserve"> века, построенный при прокладке участка Средне-Сибирской железной дороги на средства фонда Александра </w:t>
      </w:r>
      <w:r w:rsidRPr="00A27951">
        <w:rPr>
          <w:sz w:val="28"/>
          <w:szCs w:val="28"/>
          <w:lang w:val="en-US"/>
        </w:rPr>
        <w:t>III</w:t>
      </w:r>
      <w:r w:rsidRPr="00A27951">
        <w:rPr>
          <w:sz w:val="28"/>
          <w:szCs w:val="28"/>
        </w:rPr>
        <w:t>. Церковь построена по проекту, приведённому в «Путеводителе по великой сибирской железной дороге», выполненному архитектором Н.М. Соловьёвым. Состояние памятника удовлетворительное, но требуются работы по его сохранению</w:t>
      </w:r>
      <w:r w:rsidRPr="005D4930">
        <w:rPr>
          <w:sz w:val="24"/>
          <w:szCs w:val="24"/>
        </w:rPr>
        <w:t>.</w:t>
      </w:r>
    </w:p>
    <w:p w:rsidR="003E595D" w:rsidRPr="00280220" w:rsidRDefault="003E595D" w:rsidP="00280220">
      <w:pPr>
        <w:shd w:val="clear" w:color="auto" w:fill="FFFFFF"/>
        <w:tabs>
          <w:tab w:val="left" w:pos="864"/>
        </w:tabs>
        <w:spacing w:before="134"/>
        <w:jc w:val="both"/>
        <w:rPr>
          <w:sz w:val="24"/>
          <w:szCs w:val="24"/>
        </w:rPr>
      </w:pPr>
      <w:r w:rsidRPr="00280220">
        <w:rPr>
          <w:spacing w:val="-1"/>
          <w:sz w:val="24"/>
          <w:szCs w:val="24"/>
        </w:rPr>
        <w:t>2.</w:t>
      </w:r>
      <w:r w:rsidR="00F813CD">
        <w:rPr>
          <w:spacing w:val="-1"/>
          <w:sz w:val="24"/>
          <w:szCs w:val="24"/>
        </w:rPr>
        <w:t>1.6.</w:t>
      </w:r>
      <w:r w:rsidRPr="00280220">
        <w:rPr>
          <w:sz w:val="24"/>
          <w:szCs w:val="24"/>
        </w:rPr>
        <w:tab/>
      </w:r>
      <w:r w:rsidRPr="00280220">
        <w:rPr>
          <w:rFonts w:eastAsia="Times New Roman"/>
          <w:spacing w:val="-1"/>
          <w:sz w:val="24"/>
          <w:szCs w:val="24"/>
        </w:rPr>
        <w:t>Религиозные объекты, объекты паломничества и религиозного туризма</w:t>
      </w:r>
    </w:p>
    <w:p w:rsidR="003E595D" w:rsidRPr="0013403D" w:rsidRDefault="003E595D" w:rsidP="00280220">
      <w:pPr>
        <w:shd w:val="clear" w:color="auto" w:fill="FFFFFF"/>
        <w:tabs>
          <w:tab w:val="left" w:pos="864"/>
        </w:tabs>
        <w:spacing w:before="206"/>
        <w:jc w:val="both"/>
        <w:rPr>
          <w:sz w:val="28"/>
          <w:szCs w:val="28"/>
        </w:rPr>
      </w:pPr>
      <w:r w:rsidRPr="00280220">
        <w:rPr>
          <w:spacing w:val="-1"/>
          <w:sz w:val="24"/>
          <w:szCs w:val="24"/>
        </w:rPr>
        <w:t>2.</w:t>
      </w:r>
      <w:r w:rsidR="00F813CD">
        <w:rPr>
          <w:spacing w:val="-1"/>
          <w:sz w:val="24"/>
          <w:szCs w:val="24"/>
        </w:rPr>
        <w:t>1.7.</w:t>
      </w:r>
      <w:r w:rsidRPr="00280220">
        <w:rPr>
          <w:sz w:val="24"/>
          <w:szCs w:val="24"/>
        </w:rPr>
        <w:tab/>
      </w:r>
      <w:r w:rsidRPr="00280220">
        <w:rPr>
          <w:rFonts w:eastAsia="Times New Roman"/>
          <w:spacing w:val="-1"/>
          <w:sz w:val="24"/>
          <w:szCs w:val="24"/>
        </w:rPr>
        <w:t>Объекты природно-заповедного фонда</w:t>
      </w:r>
      <w:r w:rsidR="00F813CD">
        <w:rPr>
          <w:rFonts w:eastAsia="Times New Roman"/>
          <w:spacing w:val="-1"/>
          <w:sz w:val="24"/>
          <w:szCs w:val="24"/>
        </w:rPr>
        <w:t>:</w:t>
      </w:r>
      <w:r w:rsidR="0013403D">
        <w:rPr>
          <w:rFonts w:eastAsia="Times New Roman"/>
          <w:spacing w:val="-1"/>
          <w:sz w:val="24"/>
          <w:szCs w:val="24"/>
        </w:rPr>
        <w:t xml:space="preserve"> </w:t>
      </w:r>
      <w:r w:rsidR="0013403D" w:rsidRPr="0013403D">
        <w:rPr>
          <w:rFonts w:eastAsia="Times New Roman"/>
          <w:spacing w:val="-1"/>
          <w:sz w:val="28"/>
          <w:szCs w:val="28"/>
        </w:rPr>
        <w:t>Нет</w:t>
      </w:r>
    </w:p>
    <w:p w:rsidR="003E595D" w:rsidRPr="0013403D" w:rsidRDefault="003E595D" w:rsidP="00280220">
      <w:pPr>
        <w:shd w:val="clear" w:color="auto" w:fill="FFFFFF"/>
        <w:tabs>
          <w:tab w:val="left" w:pos="864"/>
        </w:tabs>
        <w:spacing w:before="110"/>
        <w:jc w:val="both"/>
        <w:rPr>
          <w:sz w:val="28"/>
          <w:szCs w:val="28"/>
        </w:rPr>
      </w:pPr>
      <w:r w:rsidRPr="00280220">
        <w:rPr>
          <w:spacing w:val="-1"/>
          <w:sz w:val="24"/>
          <w:szCs w:val="24"/>
        </w:rPr>
        <w:t>2.</w:t>
      </w:r>
      <w:r w:rsidR="00F813CD">
        <w:rPr>
          <w:spacing w:val="-1"/>
          <w:sz w:val="24"/>
          <w:szCs w:val="24"/>
        </w:rPr>
        <w:t>1.8.</w:t>
      </w:r>
      <w:r w:rsidRPr="00280220">
        <w:rPr>
          <w:sz w:val="24"/>
          <w:szCs w:val="24"/>
        </w:rPr>
        <w:tab/>
      </w:r>
      <w:r w:rsidRPr="00280220">
        <w:rPr>
          <w:rFonts w:eastAsia="Times New Roman"/>
          <w:spacing w:val="-1"/>
          <w:sz w:val="24"/>
          <w:szCs w:val="24"/>
        </w:rPr>
        <w:t>Пляжные зоны, места отдыха населения</w:t>
      </w:r>
      <w:r w:rsidR="005027E3">
        <w:rPr>
          <w:rFonts w:eastAsia="Times New Roman"/>
          <w:spacing w:val="-1"/>
          <w:sz w:val="24"/>
          <w:szCs w:val="24"/>
        </w:rPr>
        <w:t>:</w:t>
      </w:r>
      <w:r w:rsidR="0013403D">
        <w:rPr>
          <w:rFonts w:eastAsia="Times New Roman"/>
          <w:spacing w:val="-1"/>
          <w:sz w:val="24"/>
          <w:szCs w:val="24"/>
        </w:rPr>
        <w:t xml:space="preserve"> </w:t>
      </w:r>
      <w:r w:rsidR="0013403D" w:rsidRPr="0013403D">
        <w:rPr>
          <w:rFonts w:eastAsia="Times New Roman"/>
          <w:spacing w:val="-1"/>
          <w:sz w:val="28"/>
          <w:szCs w:val="28"/>
        </w:rPr>
        <w:t>Официально разрешенных объектов для купания нет.</w:t>
      </w:r>
    </w:p>
    <w:p w:rsidR="003E595D" w:rsidRPr="0013403D" w:rsidRDefault="003E595D" w:rsidP="00280220">
      <w:pPr>
        <w:shd w:val="clear" w:color="auto" w:fill="FFFFFF"/>
        <w:tabs>
          <w:tab w:val="left" w:pos="864"/>
        </w:tabs>
        <w:spacing w:before="206"/>
        <w:jc w:val="both"/>
        <w:rPr>
          <w:sz w:val="28"/>
          <w:szCs w:val="28"/>
        </w:rPr>
      </w:pPr>
      <w:r w:rsidRPr="00280220">
        <w:rPr>
          <w:spacing w:val="-1"/>
          <w:sz w:val="24"/>
          <w:szCs w:val="24"/>
        </w:rPr>
        <w:t>2.</w:t>
      </w:r>
      <w:r w:rsidR="00F813CD">
        <w:rPr>
          <w:spacing w:val="-1"/>
          <w:sz w:val="24"/>
          <w:szCs w:val="24"/>
        </w:rPr>
        <w:t>1.9.</w:t>
      </w:r>
      <w:r w:rsidRPr="00280220">
        <w:rPr>
          <w:sz w:val="24"/>
          <w:szCs w:val="24"/>
        </w:rPr>
        <w:tab/>
      </w:r>
      <w:r w:rsidRPr="00280220">
        <w:rPr>
          <w:rFonts w:eastAsia="Times New Roman"/>
          <w:spacing w:val="-1"/>
          <w:sz w:val="24"/>
          <w:szCs w:val="24"/>
        </w:rPr>
        <w:t>Охотничье-рыболовных объектов</w:t>
      </w:r>
      <w:r w:rsidR="005027E3">
        <w:rPr>
          <w:rFonts w:eastAsia="Times New Roman"/>
          <w:spacing w:val="-1"/>
          <w:sz w:val="24"/>
          <w:szCs w:val="24"/>
        </w:rPr>
        <w:t>:</w:t>
      </w:r>
      <w:r w:rsidR="0013403D">
        <w:rPr>
          <w:rFonts w:eastAsia="Times New Roman"/>
          <w:spacing w:val="-1"/>
          <w:sz w:val="24"/>
          <w:szCs w:val="24"/>
        </w:rPr>
        <w:t xml:space="preserve"> </w:t>
      </w:r>
      <w:r w:rsidR="0013403D" w:rsidRPr="0013403D">
        <w:rPr>
          <w:rFonts w:eastAsia="Times New Roman"/>
          <w:spacing w:val="-1"/>
          <w:sz w:val="28"/>
          <w:szCs w:val="28"/>
        </w:rPr>
        <w:t>Нет</w:t>
      </w:r>
    </w:p>
    <w:p w:rsidR="00E025FA" w:rsidRDefault="00E025FA" w:rsidP="00280220">
      <w:pPr>
        <w:shd w:val="clear" w:color="auto" w:fill="FFFFFF"/>
        <w:tabs>
          <w:tab w:val="left" w:pos="864"/>
        </w:tabs>
        <w:jc w:val="both"/>
        <w:rPr>
          <w:rFonts w:eastAsia="Times New Roman"/>
          <w:sz w:val="24"/>
          <w:szCs w:val="24"/>
        </w:rPr>
      </w:pPr>
    </w:p>
    <w:p w:rsidR="003E595D" w:rsidRPr="00280220" w:rsidRDefault="003E595D" w:rsidP="00280220">
      <w:pPr>
        <w:shd w:val="clear" w:color="auto" w:fill="FFFFFF"/>
        <w:tabs>
          <w:tab w:val="left" w:pos="864"/>
        </w:tabs>
        <w:jc w:val="both"/>
        <w:rPr>
          <w:sz w:val="24"/>
          <w:szCs w:val="24"/>
        </w:rPr>
      </w:pPr>
      <w:r w:rsidRPr="00280220">
        <w:rPr>
          <w:spacing w:val="-1"/>
          <w:sz w:val="24"/>
          <w:szCs w:val="24"/>
        </w:rPr>
        <w:t>2.</w:t>
      </w:r>
      <w:r w:rsidR="00F813CD">
        <w:rPr>
          <w:spacing w:val="-1"/>
          <w:sz w:val="24"/>
          <w:szCs w:val="24"/>
        </w:rPr>
        <w:t>1.10.</w:t>
      </w:r>
      <w:r w:rsidRPr="00280220">
        <w:rPr>
          <w:sz w:val="24"/>
          <w:szCs w:val="24"/>
        </w:rPr>
        <w:tab/>
      </w:r>
      <w:r w:rsidRPr="00280220">
        <w:rPr>
          <w:rFonts w:eastAsia="Times New Roman"/>
          <w:spacing w:val="-1"/>
          <w:sz w:val="24"/>
          <w:szCs w:val="24"/>
        </w:rPr>
        <w:t>Объекты сельского туризма</w:t>
      </w:r>
      <w:r w:rsidR="005027E3">
        <w:rPr>
          <w:rFonts w:eastAsia="Times New Roman"/>
          <w:spacing w:val="-1"/>
          <w:sz w:val="24"/>
          <w:szCs w:val="24"/>
        </w:rPr>
        <w:t>:</w:t>
      </w:r>
      <w:r w:rsidR="003308AA">
        <w:rPr>
          <w:rFonts w:eastAsia="Times New Roman"/>
          <w:spacing w:val="-1"/>
          <w:sz w:val="24"/>
          <w:szCs w:val="24"/>
        </w:rPr>
        <w:t xml:space="preserve"> </w:t>
      </w:r>
      <w:r w:rsidR="003308AA" w:rsidRPr="003308AA">
        <w:rPr>
          <w:rFonts w:eastAsia="Times New Roman"/>
          <w:spacing w:val="-1"/>
          <w:sz w:val="28"/>
          <w:szCs w:val="28"/>
        </w:rPr>
        <w:t>Нет</w:t>
      </w:r>
    </w:p>
    <w:p w:rsidR="00E025FA" w:rsidRDefault="00E025FA" w:rsidP="009008CE">
      <w:pPr>
        <w:shd w:val="clear" w:color="auto" w:fill="FFFFFF"/>
        <w:jc w:val="both"/>
        <w:rPr>
          <w:iCs/>
          <w:spacing w:val="-1"/>
          <w:sz w:val="24"/>
          <w:szCs w:val="24"/>
        </w:rPr>
      </w:pPr>
    </w:p>
    <w:p w:rsidR="003E595D" w:rsidRPr="003308AA" w:rsidRDefault="00F813CD" w:rsidP="009008CE">
      <w:pPr>
        <w:shd w:val="clear" w:color="auto" w:fill="FFFFFF"/>
        <w:jc w:val="both"/>
        <w:rPr>
          <w:rFonts w:eastAsia="Times New Roman"/>
          <w:sz w:val="28"/>
          <w:szCs w:val="28"/>
        </w:rPr>
      </w:pPr>
      <w:r>
        <w:rPr>
          <w:iCs/>
          <w:spacing w:val="-1"/>
          <w:sz w:val="24"/>
          <w:szCs w:val="24"/>
        </w:rPr>
        <w:t>2.1.11.</w:t>
      </w:r>
      <w:r w:rsidR="003E595D" w:rsidRPr="007C13BD">
        <w:rPr>
          <w:iCs/>
          <w:sz w:val="24"/>
          <w:szCs w:val="24"/>
        </w:rPr>
        <w:tab/>
      </w:r>
      <w:r w:rsidR="003E595D" w:rsidRPr="007C13BD">
        <w:rPr>
          <w:rFonts w:eastAsia="Times New Roman"/>
          <w:iCs/>
          <w:spacing w:val="-1"/>
          <w:sz w:val="24"/>
          <w:szCs w:val="24"/>
        </w:rPr>
        <w:t>Объекты промышленного туризма</w:t>
      </w:r>
      <w:r>
        <w:rPr>
          <w:rFonts w:eastAsia="Times New Roman"/>
          <w:iCs/>
          <w:spacing w:val="-1"/>
          <w:sz w:val="24"/>
          <w:szCs w:val="24"/>
        </w:rPr>
        <w:t xml:space="preserve">: </w:t>
      </w:r>
      <w:r w:rsidR="003308AA">
        <w:rPr>
          <w:rFonts w:eastAsia="Times New Roman"/>
          <w:spacing w:val="-1"/>
          <w:sz w:val="24"/>
          <w:szCs w:val="24"/>
        </w:rPr>
        <w:t xml:space="preserve"> </w:t>
      </w:r>
      <w:r w:rsidR="003308AA" w:rsidRPr="003308AA">
        <w:rPr>
          <w:rFonts w:eastAsia="Times New Roman"/>
          <w:spacing w:val="-1"/>
          <w:sz w:val="28"/>
          <w:szCs w:val="28"/>
        </w:rPr>
        <w:t>Нет</w:t>
      </w:r>
    </w:p>
    <w:p w:rsidR="00E025FA" w:rsidRDefault="003E595D" w:rsidP="00280220">
      <w:pPr>
        <w:shd w:val="clear" w:color="auto" w:fill="FFFFFF"/>
        <w:tabs>
          <w:tab w:val="left" w:pos="998"/>
        </w:tabs>
        <w:spacing w:before="202"/>
        <w:jc w:val="both"/>
        <w:rPr>
          <w:rFonts w:eastAsia="Times New Roman"/>
          <w:spacing w:val="-1"/>
          <w:sz w:val="28"/>
          <w:szCs w:val="28"/>
        </w:rPr>
      </w:pPr>
      <w:r w:rsidRPr="00280220">
        <w:rPr>
          <w:spacing w:val="-2"/>
          <w:sz w:val="24"/>
          <w:szCs w:val="24"/>
        </w:rPr>
        <w:t>2.</w:t>
      </w:r>
      <w:r w:rsidR="00F813CD">
        <w:rPr>
          <w:spacing w:val="-2"/>
          <w:sz w:val="24"/>
          <w:szCs w:val="24"/>
        </w:rPr>
        <w:t>1.12.</w:t>
      </w:r>
      <w:r w:rsidRPr="00280220">
        <w:rPr>
          <w:sz w:val="24"/>
          <w:szCs w:val="24"/>
        </w:rPr>
        <w:tab/>
      </w:r>
      <w:r w:rsidRPr="00280220">
        <w:rPr>
          <w:rFonts w:eastAsia="Times New Roman"/>
          <w:spacing w:val="-1"/>
          <w:sz w:val="24"/>
          <w:szCs w:val="24"/>
        </w:rPr>
        <w:t>Объекты делового туризма</w:t>
      </w:r>
      <w:r w:rsidR="00F813CD">
        <w:rPr>
          <w:rFonts w:eastAsia="Times New Roman"/>
          <w:spacing w:val="-1"/>
          <w:sz w:val="24"/>
          <w:szCs w:val="24"/>
        </w:rPr>
        <w:t xml:space="preserve">: </w:t>
      </w:r>
      <w:r w:rsidR="003308AA">
        <w:rPr>
          <w:rFonts w:eastAsia="Times New Roman"/>
          <w:spacing w:val="-1"/>
          <w:sz w:val="24"/>
          <w:szCs w:val="24"/>
        </w:rPr>
        <w:t xml:space="preserve"> </w:t>
      </w:r>
      <w:r w:rsidR="003308AA" w:rsidRPr="003308AA">
        <w:rPr>
          <w:rFonts w:eastAsia="Times New Roman"/>
          <w:spacing w:val="-1"/>
          <w:sz w:val="28"/>
          <w:szCs w:val="28"/>
        </w:rPr>
        <w:t>Нет</w:t>
      </w:r>
    </w:p>
    <w:p w:rsidR="00F64F73" w:rsidRDefault="00F813CD" w:rsidP="00917699">
      <w:pPr>
        <w:shd w:val="clear" w:color="auto" w:fill="FFFFFF"/>
        <w:tabs>
          <w:tab w:val="left" w:pos="998"/>
        </w:tabs>
        <w:spacing w:before="202"/>
        <w:jc w:val="both"/>
        <w:rPr>
          <w:rFonts w:eastAsia="Times New Roman"/>
          <w:sz w:val="24"/>
          <w:szCs w:val="24"/>
        </w:rPr>
      </w:pPr>
      <w:r w:rsidRPr="00F813CD">
        <w:rPr>
          <w:rFonts w:eastAsia="Times New Roman"/>
          <w:spacing w:val="-1"/>
          <w:sz w:val="24"/>
          <w:szCs w:val="24"/>
        </w:rPr>
        <w:t>2.1.13.</w:t>
      </w:r>
      <w:r w:rsidR="00917699">
        <w:rPr>
          <w:rFonts w:eastAsia="Times New Roman"/>
          <w:spacing w:val="-1"/>
          <w:sz w:val="24"/>
          <w:szCs w:val="24"/>
        </w:rPr>
        <w:t xml:space="preserve"> </w:t>
      </w:r>
      <w:r w:rsidR="003E595D" w:rsidRPr="00280220">
        <w:rPr>
          <w:rFonts w:eastAsia="Times New Roman"/>
          <w:sz w:val="24"/>
          <w:szCs w:val="24"/>
        </w:rPr>
        <w:t>Спортивные сооружения</w:t>
      </w:r>
      <w:r w:rsidR="00917699">
        <w:rPr>
          <w:rFonts w:eastAsia="Times New Roman"/>
          <w:sz w:val="24"/>
          <w:szCs w:val="24"/>
        </w:rPr>
        <w:t>, в том числе горнолыжные объекты</w:t>
      </w:r>
      <w:r w:rsidR="003E595D" w:rsidRPr="00280220">
        <w:rPr>
          <w:rFonts w:eastAsia="Times New Roman"/>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733"/>
        <w:gridCol w:w="1811"/>
        <w:gridCol w:w="1700"/>
        <w:gridCol w:w="1369"/>
        <w:gridCol w:w="2004"/>
      </w:tblGrid>
      <w:tr w:rsidR="00F64F73" w:rsidRPr="00F64F73" w:rsidTr="00B92963">
        <w:tc>
          <w:tcPr>
            <w:tcW w:w="1555" w:type="dxa"/>
          </w:tcPr>
          <w:p w:rsidR="00F64F73" w:rsidRPr="00F64F73" w:rsidRDefault="00F64F73" w:rsidP="00F64F73">
            <w:pPr>
              <w:widowControl/>
              <w:autoSpaceDE/>
              <w:autoSpaceDN/>
              <w:adjustRightInd/>
              <w:jc w:val="center"/>
              <w:rPr>
                <w:rFonts w:eastAsia="Times New Roman"/>
                <w:b/>
                <w:szCs w:val="24"/>
                <w:lang w:eastAsia="hi-IN" w:bidi="hi-IN"/>
              </w:rPr>
            </w:pPr>
            <w:r w:rsidRPr="00F64F73">
              <w:rPr>
                <w:rFonts w:eastAsia="Times New Roman"/>
                <w:b/>
                <w:szCs w:val="24"/>
                <w:lang w:eastAsia="en-US"/>
              </w:rPr>
              <w:t>Наименование объекта</w:t>
            </w:r>
          </w:p>
        </w:tc>
        <w:tc>
          <w:tcPr>
            <w:tcW w:w="1814" w:type="dxa"/>
          </w:tcPr>
          <w:p w:rsidR="00F64F73" w:rsidRPr="00F64F73" w:rsidRDefault="00F64F73" w:rsidP="00F64F73">
            <w:pPr>
              <w:widowControl/>
              <w:autoSpaceDE/>
              <w:autoSpaceDN/>
              <w:adjustRightInd/>
              <w:jc w:val="center"/>
              <w:rPr>
                <w:rFonts w:eastAsia="Times New Roman"/>
                <w:b/>
                <w:szCs w:val="24"/>
                <w:lang w:eastAsia="hi-IN" w:bidi="hi-IN"/>
              </w:rPr>
            </w:pPr>
            <w:r w:rsidRPr="00F64F73">
              <w:rPr>
                <w:rFonts w:eastAsia="Times New Roman"/>
                <w:b/>
                <w:szCs w:val="24"/>
                <w:lang w:eastAsia="en-US"/>
              </w:rPr>
              <w:t>Адрес, место расположения</w:t>
            </w:r>
          </w:p>
        </w:tc>
        <w:tc>
          <w:tcPr>
            <w:tcW w:w="1842" w:type="dxa"/>
          </w:tcPr>
          <w:p w:rsidR="00F64F73" w:rsidRPr="00F64F73" w:rsidRDefault="00F64F73" w:rsidP="00F64F73">
            <w:pPr>
              <w:widowControl/>
              <w:autoSpaceDE/>
              <w:autoSpaceDN/>
              <w:adjustRightInd/>
              <w:jc w:val="center"/>
              <w:rPr>
                <w:rFonts w:eastAsia="Times New Roman"/>
                <w:b/>
                <w:szCs w:val="24"/>
                <w:lang w:eastAsia="hi-IN" w:bidi="hi-IN"/>
              </w:rPr>
            </w:pPr>
            <w:r w:rsidRPr="00F64F73">
              <w:rPr>
                <w:rFonts w:eastAsia="Times New Roman"/>
                <w:b/>
                <w:szCs w:val="24"/>
                <w:lang w:eastAsia="hi-IN" w:bidi="hi-IN"/>
              </w:rPr>
              <w:t>Ведомственная принадлежность</w:t>
            </w:r>
          </w:p>
        </w:tc>
        <w:tc>
          <w:tcPr>
            <w:tcW w:w="1843" w:type="dxa"/>
          </w:tcPr>
          <w:p w:rsidR="00F64F73" w:rsidRPr="00F64F73" w:rsidRDefault="00F64F73" w:rsidP="00F64F73">
            <w:pPr>
              <w:widowControl/>
              <w:autoSpaceDE/>
              <w:autoSpaceDN/>
              <w:adjustRightInd/>
              <w:jc w:val="center"/>
              <w:rPr>
                <w:rFonts w:eastAsia="Times New Roman"/>
                <w:b/>
                <w:szCs w:val="24"/>
                <w:lang w:eastAsia="hi-IN" w:bidi="hi-IN"/>
              </w:rPr>
            </w:pPr>
            <w:r w:rsidRPr="00F64F73">
              <w:rPr>
                <w:rFonts w:eastAsia="Times New Roman"/>
                <w:b/>
                <w:szCs w:val="24"/>
                <w:lang w:eastAsia="hi-IN" w:bidi="hi-IN"/>
              </w:rPr>
              <w:t>Количество мест, пропускная способность</w:t>
            </w:r>
          </w:p>
        </w:tc>
        <w:tc>
          <w:tcPr>
            <w:tcW w:w="1276" w:type="dxa"/>
          </w:tcPr>
          <w:p w:rsidR="00F64F73" w:rsidRPr="00F64F73" w:rsidRDefault="00F64F73" w:rsidP="00F64F73">
            <w:pPr>
              <w:widowControl/>
              <w:autoSpaceDE/>
              <w:autoSpaceDN/>
              <w:adjustRightInd/>
              <w:jc w:val="center"/>
              <w:rPr>
                <w:rFonts w:eastAsia="Times New Roman"/>
                <w:b/>
                <w:szCs w:val="24"/>
                <w:lang w:eastAsia="hi-IN" w:bidi="hi-IN"/>
              </w:rPr>
            </w:pPr>
            <w:r w:rsidRPr="00F64F73">
              <w:rPr>
                <w:rFonts w:eastAsia="Times New Roman"/>
                <w:b/>
                <w:szCs w:val="24"/>
                <w:lang w:eastAsia="hi-IN" w:bidi="hi-IN"/>
              </w:rPr>
              <w:t>Виды спорта</w:t>
            </w:r>
          </w:p>
        </w:tc>
        <w:tc>
          <w:tcPr>
            <w:tcW w:w="1843" w:type="dxa"/>
          </w:tcPr>
          <w:p w:rsidR="00F64F73" w:rsidRPr="00F64F73" w:rsidRDefault="00F64F73" w:rsidP="00F64F73">
            <w:pPr>
              <w:widowControl/>
              <w:autoSpaceDE/>
              <w:autoSpaceDN/>
              <w:adjustRightInd/>
              <w:jc w:val="center"/>
              <w:rPr>
                <w:rFonts w:eastAsia="Times New Roman"/>
                <w:b/>
                <w:szCs w:val="24"/>
                <w:lang w:eastAsia="hi-IN" w:bidi="hi-IN"/>
              </w:rPr>
            </w:pPr>
            <w:r w:rsidRPr="00F64F73">
              <w:rPr>
                <w:rFonts w:eastAsia="Times New Roman"/>
                <w:b/>
                <w:szCs w:val="24"/>
                <w:lang w:eastAsia="hi-IN" w:bidi="hi-IN"/>
              </w:rPr>
              <w:t>Периоды функционирования</w:t>
            </w:r>
          </w:p>
        </w:tc>
      </w:tr>
      <w:tr w:rsidR="00F64F73" w:rsidRPr="00F64F73" w:rsidTr="00B92963">
        <w:tc>
          <w:tcPr>
            <w:tcW w:w="1555" w:type="dxa"/>
          </w:tcPr>
          <w:p w:rsidR="00F64F73" w:rsidRPr="00F64F73" w:rsidRDefault="00F64F73" w:rsidP="009B151F">
            <w:pPr>
              <w:widowControl/>
              <w:autoSpaceDE/>
              <w:autoSpaceDN/>
              <w:adjustRightInd/>
              <w:jc w:val="center"/>
              <w:rPr>
                <w:rFonts w:eastAsia="Times New Roman"/>
                <w:b/>
                <w:lang w:eastAsia="hi-IN" w:bidi="hi-IN"/>
              </w:rPr>
            </w:pPr>
            <w:r w:rsidRPr="00F64F73">
              <w:t xml:space="preserve">Стадион МБУ  спортивной школы </w:t>
            </w:r>
            <w:r w:rsidR="009B151F">
              <w:t>«</w:t>
            </w:r>
            <w:r w:rsidRPr="00F64F73">
              <w:t>Юность»</w:t>
            </w:r>
          </w:p>
        </w:tc>
        <w:tc>
          <w:tcPr>
            <w:tcW w:w="1814" w:type="dxa"/>
          </w:tcPr>
          <w:p w:rsidR="00F64F73" w:rsidRPr="00F64F73" w:rsidRDefault="00F64F73" w:rsidP="00F64F73">
            <w:pPr>
              <w:widowControl/>
              <w:autoSpaceDE/>
              <w:autoSpaceDN/>
              <w:adjustRightInd/>
              <w:jc w:val="center"/>
              <w:rPr>
                <w:rFonts w:eastAsia="Times New Roman"/>
                <w:b/>
                <w:lang w:eastAsia="hi-IN" w:bidi="hi-IN"/>
              </w:rPr>
            </w:pPr>
            <w:r w:rsidRPr="00F64F73">
              <w:t>Красноярский край, г. Уяр, ул. Ленина, 72а.</w:t>
            </w:r>
          </w:p>
        </w:tc>
        <w:tc>
          <w:tcPr>
            <w:tcW w:w="1842" w:type="dxa"/>
          </w:tcPr>
          <w:p w:rsidR="00F64F73" w:rsidRPr="00F64F73" w:rsidRDefault="004E2EB5" w:rsidP="00F64F73">
            <w:pPr>
              <w:widowControl/>
              <w:autoSpaceDE/>
              <w:autoSpaceDN/>
              <w:adjustRightInd/>
              <w:jc w:val="center"/>
              <w:rPr>
                <w:rFonts w:eastAsia="Times New Roman"/>
                <w:lang w:eastAsia="hi-IN" w:bidi="hi-IN"/>
              </w:rPr>
            </w:pPr>
            <w:r w:rsidRPr="004E2EB5">
              <w:rPr>
                <w:rFonts w:eastAsia="Times New Roman"/>
                <w:lang w:eastAsia="hi-IN" w:bidi="hi-IN"/>
              </w:rPr>
              <w:t>муниципальная</w:t>
            </w:r>
          </w:p>
        </w:tc>
        <w:tc>
          <w:tcPr>
            <w:tcW w:w="1843" w:type="dxa"/>
          </w:tcPr>
          <w:p w:rsidR="00F64F73" w:rsidRPr="00F64F73" w:rsidRDefault="00F64F73" w:rsidP="00F64F73">
            <w:pPr>
              <w:widowControl/>
              <w:autoSpaceDE/>
              <w:autoSpaceDN/>
              <w:adjustRightInd/>
              <w:jc w:val="center"/>
              <w:rPr>
                <w:rFonts w:eastAsia="Times New Roman"/>
                <w:lang w:eastAsia="hi-IN" w:bidi="hi-IN"/>
              </w:rPr>
            </w:pPr>
            <w:r w:rsidRPr="00F64F73">
              <w:rPr>
                <w:rFonts w:eastAsia="Times New Roman"/>
                <w:lang w:eastAsia="hi-IN" w:bidi="hi-IN"/>
              </w:rPr>
              <w:t>1500</w:t>
            </w:r>
          </w:p>
        </w:tc>
        <w:tc>
          <w:tcPr>
            <w:tcW w:w="1276" w:type="dxa"/>
          </w:tcPr>
          <w:p w:rsidR="00F64F73" w:rsidRPr="00F64F73" w:rsidRDefault="00F64F73" w:rsidP="00F64F73">
            <w:pPr>
              <w:widowControl/>
              <w:autoSpaceDE/>
              <w:autoSpaceDN/>
              <w:adjustRightInd/>
              <w:jc w:val="center"/>
              <w:rPr>
                <w:rFonts w:eastAsia="Times New Roman"/>
                <w:b/>
                <w:lang w:eastAsia="hi-IN" w:bidi="hi-IN"/>
              </w:rPr>
            </w:pPr>
            <w:r w:rsidRPr="00F64F73">
              <w:t>футбол;  киокусинкай; тяжелая атлетика лыжные гонки; вольная борьба.</w:t>
            </w:r>
          </w:p>
        </w:tc>
        <w:tc>
          <w:tcPr>
            <w:tcW w:w="1843" w:type="dxa"/>
          </w:tcPr>
          <w:p w:rsidR="00F64F73" w:rsidRPr="00F64F73" w:rsidRDefault="00F64F73" w:rsidP="00F64F73">
            <w:pPr>
              <w:widowControl/>
              <w:autoSpaceDE/>
              <w:autoSpaceDN/>
              <w:adjustRightInd/>
              <w:jc w:val="center"/>
              <w:rPr>
                <w:rFonts w:eastAsia="Times New Roman"/>
                <w:lang w:eastAsia="hi-IN" w:bidi="hi-IN"/>
              </w:rPr>
            </w:pPr>
            <w:r w:rsidRPr="00F64F73">
              <w:rPr>
                <w:rFonts w:eastAsia="Times New Roman"/>
                <w:lang w:eastAsia="hi-IN" w:bidi="hi-IN"/>
              </w:rPr>
              <w:t>круглогодично</w:t>
            </w:r>
          </w:p>
        </w:tc>
      </w:tr>
    </w:tbl>
    <w:p w:rsidR="00F64F73" w:rsidRDefault="00F64F73" w:rsidP="00917699">
      <w:pPr>
        <w:shd w:val="clear" w:color="auto" w:fill="FFFFFF"/>
        <w:tabs>
          <w:tab w:val="left" w:pos="998"/>
        </w:tabs>
        <w:spacing w:before="202"/>
        <w:jc w:val="both"/>
        <w:rPr>
          <w:rFonts w:eastAsia="Times New Roman"/>
          <w:sz w:val="24"/>
          <w:szCs w:val="24"/>
        </w:rPr>
      </w:pPr>
    </w:p>
    <w:p w:rsidR="00F83B29" w:rsidRPr="001931C4" w:rsidRDefault="003308AA" w:rsidP="001931C4">
      <w:pPr>
        <w:shd w:val="clear" w:color="auto" w:fill="FFFFFF"/>
        <w:tabs>
          <w:tab w:val="left" w:pos="998"/>
        </w:tabs>
        <w:spacing w:before="202"/>
        <w:jc w:val="both"/>
        <w:rPr>
          <w:rFonts w:eastAsia="Times New Roman"/>
          <w:spacing w:val="-1"/>
          <w:sz w:val="24"/>
          <w:szCs w:val="24"/>
        </w:rPr>
      </w:pPr>
      <w:r>
        <w:rPr>
          <w:rFonts w:eastAsia="Times New Roman"/>
          <w:sz w:val="24"/>
          <w:szCs w:val="24"/>
        </w:rPr>
        <w:t xml:space="preserve"> </w:t>
      </w:r>
      <w:r w:rsidR="009B151F">
        <w:rPr>
          <w:sz w:val="28"/>
          <w:szCs w:val="28"/>
        </w:rPr>
        <w:t>Стадион МБУ</w:t>
      </w:r>
      <w:r w:rsidRPr="003308AA">
        <w:rPr>
          <w:sz w:val="28"/>
          <w:szCs w:val="28"/>
        </w:rPr>
        <w:t xml:space="preserve"> спортивной школы </w:t>
      </w:r>
      <w:r w:rsidR="009B151F">
        <w:rPr>
          <w:sz w:val="28"/>
          <w:szCs w:val="28"/>
        </w:rPr>
        <w:t>«</w:t>
      </w:r>
      <w:r w:rsidRPr="003308AA">
        <w:rPr>
          <w:sz w:val="28"/>
          <w:szCs w:val="28"/>
        </w:rPr>
        <w:t>Юность» Красноярский край, г. Уяр, ул. Ленина, 72а</w:t>
      </w:r>
      <w:r>
        <w:rPr>
          <w:sz w:val="28"/>
          <w:szCs w:val="28"/>
        </w:rPr>
        <w:t>. Виды спорта:</w:t>
      </w:r>
      <w:r w:rsidRPr="003308AA">
        <w:rPr>
          <w:sz w:val="28"/>
          <w:szCs w:val="28"/>
        </w:rPr>
        <w:t xml:space="preserve"> футбол;</w:t>
      </w:r>
      <w:r>
        <w:rPr>
          <w:sz w:val="28"/>
          <w:szCs w:val="28"/>
        </w:rPr>
        <w:t xml:space="preserve">  </w:t>
      </w:r>
      <w:r w:rsidRPr="003308AA">
        <w:rPr>
          <w:sz w:val="28"/>
          <w:szCs w:val="28"/>
        </w:rPr>
        <w:t>киокусинкай; тяжелая атлетика лыжные гонки; вольная борьба</w:t>
      </w:r>
      <w:r>
        <w:rPr>
          <w:sz w:val="28"/>
          <w:szCs w:val="28"/>
        </w:rPr>
        <w:t>.</w:t>
      </w:r>
      <w:r w:rsidR="00917699">
        <w:rPr>
          <w:sz w:val="28"/>
          <w:szCs w:val="28"/>
        </w:rPr>
        <w:t xml:space="preserve"> Горнолыжные объекты отсутствуют.</w:t>
      </w:r>
    </w:p>
    <w:p w:rsidR="00510DA4" w:rsidRDefault="003E595D" w:rsidP="00280220">
      <w:pPr>
        <w:shd w:val="clear" w:color="auto" w:fill="FFFFFF"/>
        <w:tabs>
          <w:tab w:val="left" w:pos="864"/>
        </w:tabs>
        <w:spacing w:before="202"/>
        <w:jc w:val="both"/>
        <w:rPr>
          <w:rFonts w:eastAsia="Times New Roman"/>
          <w:spacing w:val="-1"/>
          <w:sz w:val="24"/>
          <w:szCs w:val="24"/>
        </w:rPr>
      </w:pPr>
      <w:r w:rsidRPr="00280220">
        <w:rPr>
          <w:spacing w:val="-1"/>
          <w:sz w:val="24"/>
          <w:szCs w:val="24"/>
        </w:rPr>
        <w:t>2.</w:t>
      </w:r>
      <w:r w:rsidR="00917699">
        <w:rPr>
          <w:spacing w:val="-1"/>
          <w:sz w:val="24"/>
          <w:szCs w:val="24"/>
        </w:rPr>
        <w:t>1.14.</w:t>
      </w:r>
      <w:r w:rsidRPr="00280220">
        <w:rPr>
          <w:sz w:val="24"/>
          <w:szCs w:val="24"/>
        </w:rPr>
        <w:tab/>
      </w:r>
      <w:r w:rsidRPr="00280220">
        <w:rPr>
          <w:rFonts w:eastAsia="Times New Roman"/>
          <w:spacing w:val="-1"/>
          <w:sz w:val="24"/>
          <w:szCs w:val="24"/>
        </w:rPr>
        <w:t>Объекты развлечения</w:t>
      </w:r>
      <w:r w:rsidR="00510DA4">
        <w:rPr>
          <w:rFonts w:eastAsia="Times New Roman"/>
          <w:spacing w:val="-1"/>
          <w:sz w:val="24"/>
          <w:szCs w:val="24"/>
        </w:rPr>
        <w:t>:</w:t>
      </w:r>
    </w:p>
    <w:p w:rsidR="004E2EB5" w:rsidRDefault="0013737A" w:rsidP="00280220">
      <w:pPr>
        <w:shd w:val="clear" w:color="auto" w:fill="FFFFFF"/>
        <w:tabs>
          <w:tab w:val="left" w:pos="864"/>
        </w:tabs>
        <w:spacing w:before="202"/>
        <w:jc w:val="both"/>
        <w:rPr>
          <w:rFonts w:asciiTheme="minorHAnsi" w:hAnsiTheme="minorHAnsi"/>
          <w:spacing w:val="-1"/>
          <w:sz w:val="24"/>
          <w:szCs w:val="24"/>
        </w:rPr>
      </w:pPr>
      <w:r>
        <w:rPr>
          <w:rFonts w:asciiTheme="minorHAnsi" w:hAnsiTheme="minorHAnsi"/>
          <w:spacing w:val="-1"/>
          <w:sz w:val="24"/>
          <w:szCs w:val="24"/>
        </w:rPr>
        <w:lastRenderedPageBreak/>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755"/>
        <w:gridCol w:w="4580"/>
      </w:tblGrid>
      <w:tr w:rsidR="004E2EB5" w:rsidRPr="004E2EB5" w:rsidTr="00B92963">
        <w:trPr>
          <w:trHeight w:val="946"/>
        </w:trPr>
        <w:tc>
          <w:tcPr>
            <w:tcW w:w="2696" w:type="dxa"/>
          </w:tcPr>
          <w:p w:rsidR="004E2EB5" w:rsidRPr="004E2EB5" w:rsidRDefault="004E2EB5" w:rsidP="004E2EB5">
            <w:pPr>
              <w:widowControl/>
              <w:autoSpaceDE/>
              <w:autoSpaceDN/>
              <w:adjustRightInd/>
              <w:jc w:val="center"/>
              <w:rPr>
                <w:rFonts w:eastAsia="Times New Roman"/>
                <w:b/>
                <w:szCs w:val="24"/>
                <w:lang w:eastAsia="hi-IN" w:bidi="hi-IN"/>
              </w:rPr>
            </w:pPr>
            <w:r w:rsidRPr="004E2EB5">
              <w:rPr>
                <w:rFonts w:eastAsia="Times New Roman"/>
                <w:b/>
                <w:szCs w:val="24"/>
                <w:lang w:eastAsia="en-US"/>
              </w:rPr>
              <w:t>Наименование объекта</w:t>
            </w:r>
          </w:p>
        </w:tc>
        <w:tc>
          <w:tcPr>
            <w:tcW w:w="2755" w:type="dxa"/>
          </w:tcPr>
          <w:p w:rsidR="004E2EB5" w:rsidRPr="004E2EB5" w:rsidRDefault="004E2EB5" w:rsidP="004E2EB5">
            <w:pPr>
              <w:widowControl/>
              <w:autoSpaceDE/>
              <w:autoSpaceDN/>
              <w:adjustRightInd/>
              <w:jc w:val="center"/>
              <w:rPr>
                <w:rFonts w:eastAsia="Times New Roman"/>
                <w:b/>
                <w:szCs w:val="24"/>
                <w:lang w:eastAsia="hi-IN" w:bidi="hi-IN"/>
              </w:rPr>
            </w:pPr>
            <w:r w:rsidRPr="004E2EB5">
              <w:rPr>
                <w:rFonts w:eastAsia="Times New Roman"/>
                <w:b/>
                <w:szCs w:val="24"/>
                <w:lang w:eastAsia="en-US"/>
              </w:rPr>
              <w:t>Адрес, место расположения</w:t>
            </w:r>
          </w:p>
        </w:tc>
        <w:tc>
          <w:tcPr>
            <w:tcW w:w="4580" w:type="dxa"/>
          </w:tcPr>
          <w:p w:rsidR="004E2EB5" w:rsidRPr="004E2EB5" w:rsidRDefault="004E2EB5" w:rsidP="004E2EB5">
            <w:pPr>
              <w:widowControl/>
              <w:autoSpaceDE/>
              <w:autoSpaceDN/>
              <w:adjustRightInd/>
              <w:jc w:val="center"/>
              <w:rPr>
                <w:rFonts w:eastAsia="Times New Roman"/>
                <w:b/>
                <w:szCs w:val="24"/>
                <w:lang w:eastAsia="en-US"/>
              </w:rPr>
            </w:pPr>
            <w:r w:rsidRPr="004E2EB5">
              <w:rPr>
                <w:rFonts w:eastAsia="Times New Roman"/>
                <w:b/>
                <w:szCs w:val="24"/>
                <w:lang w:eastAsia="en-US"/>
              </w:rPr>
              <w:t>Особенности туристско-экскурсионного обслуживания</w:t>
            </w:r>
          </w:p>
        </w:tc>
      </w:tr>
      <w:tr w:rsidR="004E2EB5" w:rsidRPr="004E2EB5" w:rsidTr="00B92963">
        <w:trPr>
          <w:trHeight w:val="232"/>
        </w:trPr>
        <w:tc>
          <w:tcPr>
            <w:tcW w:w="2696" w:type="dxa"/>
          </w:tcPr>
          <w:p w:rsidR="004E2EB5" w:rsidRPr="004E2EB5" w:rsidRDefault="004E2EB5" w:rsidP="00411E11">
            <w:pPr>
              <w:widowControl/>
              <w:autoSpaceDE/>
              <w:autoSpaceDN/>
              <w:adjustRightInd/>
              <w:jc w:val="center"/>
              <w:rPr>
                <w:rFonts w:eastAsia="Times New Roman"/>
                <w:b/>
                <w:lang w:eastAsia="hi-IN" w:bidi="hi-IN"/>
              </w:rPr>
            </w:pPr>
            <w:r w:rsidRPr="004E2EB5">
              <w:t>МБУК «</w:t>
            </w:r>
            <w:r w:rsidR="00411E11">
              <w:t>Межпоселенческая клубная система</w:t>
            </w:r>
            <w:r w:rsidRPr="004E2EB5">
              <w:t>»</w:t>
            </w:r>
            <w:r w:rsidR="00411E11">
              <w:t xml:space="preserve"> Уярского района</w:t>
            </w:r>
          </w:p>
        </w:tc>
        <w:tc>
          <w:tcPr>
            <w:tcW w:w="2755" w:type="dxa"/>
          </w:tcPr>
          <w:p w:rsidR="00BF1873" w:rsidRDefault="004E2EB5" w:rsidP="00BF1873">
            <w:pPr>
              <w:shd w:val="clear" w:color="auto" w:fill="FFFFFF"/>
              <w:tabs>
                <w:tab w:val="left" w:pos="864"/>
              </w:tabs>
              <w:jc w:val="both"/>
            </w:pPr>
            <w:r w:rsidRPr="004E2EB5">
              <w:t xml:space="preserve">Красноярский кр., г. Уяр, </w:t>
            </w:r>
          </w:p>
          <w:p w:rsidR="004E2EB5" w:rsidRPr="004E2EB5" w:rsidRDefault="004E2EB5" w:rsidP="00BF1873">
            <w:pPr>
              <w:shd w:val="clear" w:color="auto" w:fill="FFFFFF"/>
              <w:tabs>
                <w:tab w:val="left" w:pos="864"/>
              </w:tabs>
              <w:jc w:val="both"/>
            </w:pPr>
            <w:r w:rsidRPr="004E2EB5">
              <w:t>ул. Ленина,83</w:t>
            </w:r>
          </w:p>
          <w:p w:rsidR="004E2EB5" w:rsidRPr="004E2EB5" w:rsidRDefault="004E2EB5" w:rsidP="004E2EB5">
            <w:pPr>
              <w:widowControl/>
              <w:autoSpaceDE/>
              <w:autoSpaceDN/>
              <w:adjustRightInd/>
              <w:jc w:val="center"/>
              <w:rPr>
                <w:rFonts w:eastAsia="Times New Roman"/>
                <w:b/>
                <w:lang w:eastAsia="hi-IN" w:bidi="hi-IN"/>
              </w:rPr>
            </w:pPr>
          </w:p>
        </w:tc>
        <w:tc>
          <w:tcPr>
            <w:tcW w:w="4580" w:type="dxa"/>
          </w:tcPr>
          <w:p w:rsidR="004E2EB5" w:rsidRPr="004E2EB5" w:rsidRDefault="004E2EB5" w:rsidP="004E2EB5">
            <w:pPr>
              <w:widowControl/>
              <w:autoSpaceDE/>
              <w:autoSpaceDN/>
              <w:adjustRightInd/>
              <w:jc w:val="center"/>
              <w:rPr>
                <w:rFonts w:eastAsia="Times New Roman"/>
                <w:b/>
                <w:lang w:eastAsia="hi-IN" w:bidi="hi-IN"/>
              </w:rPr>
            </w:pPr>
            <w:r>
              <w:rPr>
                <w:rFonts w:eastAsia="Times New Roman"/>
                <w:b/>
                <w:lang w:eastAsia="hi-IN" w:bidi="hi-IN"/>
              </w:rPr>
              <w:t>-</w:t>
            </w:r>
          </w:p>
        </w:tc>
      </w:tr>
      <w:tr w:rsidR="004E2EB5" w:rsidRPr="004E2EB5" w:rsidTr="00B92963">
        <w:trPr>
          <w:trHeight w:val="232"/>
        </w:trPr>
        <w:tc>
          <w:tcPr>
            <w:tcW w:w="2696" w:type="dxa"/>
          </w:tcPr>
          <w:p w:rsidR="006E72EC" w:rsidRDefault="00411E11" w:rsidP="006E72EC">
            <w:pPr>
              <w:widowControl/>
              <w:autoSpaceDE/>
              <w:autoSpaceDN/>
              <w:adjustRightInd/>
              <w:jc w:val="center"/>
            </w:pPr>
            <w:r w:rsidRPr="004E2EB5">
              <w:t>МБУК «</w:t>
            </w:r>
            <w:r>
              <w:t>Межпоселенческая клубная система</w:t>
            </w:r>
            <w:r w:rsidRPr="004E2EB5">
              <w:t>»</w:t>
            </w:r>
            <w:r>
              <w:t xml:space="preserve"> Уярского района</w:t>
            </w:r>
            <w:r w:rsidR="006E72EC">
              <w:t xml:space="preserve"> </w:t>
            </w:r>
          </w:p>
          <w:p w:rsidR="006E72EC" w:rsidRDefault="00BF1873" w:rsidP="006E72EC">
            <w:pPr>
              <w:widowControl/>
              <w:autoSpaceDE/>
              <w:autoSpaceDN/>
              <w:adjustRightInd/>
              <w:jc w:val="center"/>
            </w:pPr>
            <w:r>
              <w:t>«Толстихинский сельский дом к</w:t>
            </w:r>
            <w:r w:rsidR="006E72EC">
              <w:t>ультуры»</w:t>
            </w:r>
            <w:r w:rsidR="00F451EC">
              <w:t xml:space="preserve">                                                                                                                                                                               </w:t>
            </w:r>
          </w:p>
          <w:p w:rsidR="004E2EB5" w:rsidRPr="004E2EB5" w:rsidRDefault="004E2EB5" w:rsidP="004E2EB5">
            <w:pPr>
              <w:widowControl/>
              <w:autoSpaceDE/>
              <w:autoSpaceDN/>
              <w:adjustRightInd/>
              <w:jc w:val="center"/>
            </w:pPr>
          </w:p>
        </w:tc>
        <w:tc>
          <w:tcPr>
            <w:tcW w:w="2755" w:type="dxa"/>
          </w:tcPr>
          <w:p w:rsidR="00BF1873" w:rsidRDefault="004E2EB5" w:rsidP="00BF1873">
            <w:pPr>
              <w:shd w:val="clear" w:color="auto" w:fill="FFFFFF"/>
              <w:tabs>
                <w:tab w:val="left" w:pos="864"/>
              </w:tabs>
              <w:jc w:val="both"/>
            </w:pPr>
            <w:r w:rsidRPr="004E2EB5">
              <w:t>Красноярский кр., Уярский район, с. Толстихино,</w:t>
            </w:r>
          </w:p>
          <w:p w:rsidR="004E2EB5" w:rsidRPr="004E2EB5" w:rsidRDefault="004E2EB5" w:rsidP="00BF1873">
            <w:pPr>
              <w:shd w:val="clear" w:color="auto" w:fill="FFFFFF"/>
              <w:tabs>
                <w:tab w:val="left" w:pos="864"/>
              </w:tabs>
              <w:jc w:val="both"/>
            </w:pPr>
            <w:r w:rsidRPr="004E2EB5">
              <w:t>ул. Ленина, 5 а</w:t>
            </w:r>
          </w:p>
          <w:p w:rsidR="004E2EB5" w:rsidRPr="004E2EB5" w:rsidRDefault="004E2EB5" w:rsidP="004E2EB5">
            <w:pPr>
              <w:shd w:val="clear" w:color="auto" w:fill="FFFFFF"/>
              <w:tabs>
                <w:tab w:val="left" w:pos="864"/>
              </w:tabs>
              <w:spacing w:before="202"/>
              <w:jc w:val="both"/>
            </w:pPr>
          </w:p>
        </w:tc>
        <w:tc>
          <w:tcPr>
            <w:tcW w:w="4580" w:type="dxa"/>
          </w:tcPr>
          <w:p w:rsidR="004E2EB5" w:rsidRPr="004E2EB5" w:rsidRDefault="004E2EB5" w:rsidP="004E2EB5">
            <w:pPr>
              <w:widowControl/>
              <w:autoSpaceDE/>
              <w:autoSpaceDN/>
              <w:adjustRightInd/>
              <w:jc w:val="center"/>
              <w:rPr>
                <w:rFonts w:eastAsia="Times New Roman"/>
                <w:b/>
                <w:lang w:eastAsia="hi-IN" w:bidi="hi-IN"/>
              </w:rPr>
            </w:pPr>
            <w:r>
              <w:rPr>
                <w:rFonts w:eastAsia="Times New Roman"/>
                <w:b/>
                <w:lang w:eastAsia="hi-IN" w:bidi="hi-IN"/>
              </w:rPr>
              <w:t>-</w:t>
            </w:r>
          </w:p>
        </w:tc>
      </w:tr>
      <w:tr w:rsidR="004E2EB5" w:rsidRPr="004E2EB5" w:rsidTr="00B92963">
        <w:trPr>
          <w:trHeight w:val="232"/>
        </w:trPr>
        <w:tc>
          <w:tcPr>
            <w:tcW w:w="2696" w:type="dxa"/>
          </w:tcPr>
          <w:p w:rsidR="006E72EC" w:rsidRDefault="006E72EC" w:rsidP="006E72EC">
            <w:pPr>
              <w:widowControl/>
              <w:autoSpaceDE/>
              <w:autoSpaceDN/>
              <w:adjustRightInd/>
              <w:jc w:val="center"/>
            </w:pPr>
            <w:r w:rsidRPr="004E2EB5">
              <w:t>МБУК «</w:t>
            </w:r>
            <w:r>
              <w:t>Межпоселенческая клубная система</w:t>
            </w:r>
            <w:r w:rsidRPr="004E2EB5">
              <w:t>»</w:t>
            </w:r>
            <w:r>
              <w:t xml:space="preserve"> Уярского района </w:t>
            </w:r>
          </w:p>
          <w:p w:rsidR="004E2EB5" w:rsidRPr="004E2EB5" w:rsidRDefault="006E72EC" w:rsidP="006E72EC">
            <w:pPr>
              <w:widowControl/>
              <w:autoSpaceDE/>
              <w:autoSpaceDN/>
              <w:adjustRightInd/>
              <w:jc w:val="center"/>
            </w:pPr>
            <w:r w:rsidRPr="004E2EB5">
              <w:t xml:space="preserve"> </w:t>
            </w:r>
            <w:r>
              <w:t>«Балайский сельский дом культуры</w:t>
            </w:r>
            <w:r w:rsidR="004E2EB5" w:rsidRPr="004E2EB5">
              <w:t>»</w:t>
            </w:r>
          </w:p>
        </w:tc>
        <w:tc>
          <w:tcPr>
            <w:tcW w:w="2755" w:type="dxa"/>
          </w:tcPr>
          <w:p w:rsidR="00BF1873" w:rsidRDefault="004E2EB5" w:rsidP="00BF1873">
            <w:pPr>
              <w:shd w:val="clear" w:color="auto" w:fill="FFFFFF"/>
              <w:tabs>
                <w:tab w:val="left" w:pos="864"/>
              </w:tabs>
              <w:jc w:val="both"/>
            </w:pPr>
            <w:r w:rsidRPr="004E2EB5">
              <w:t xml:space="preserve">Красноярский край, Уярский район, п. Балай. </w:t>
            </w:r>
          </w:p>
          <w:p w:rsidR="004E2EB5" w:rsidRPr="004E2EB5" w:rsidRDefault="004E2EB5" w:rsidP="00BF1873">
            <w:pPr>
              <w:shd w:val="clear" w:color="auto" w:fill="FFFFFF"/>
              <w:tabs>
                <w:tab w:val="left" w:pos="864"/>
              </w:tabs>
              <w:jc w:val="both"/>
            </w:pPr>
            <w:r w:rsidRPr="004E2EB5">
              <w:t>ул.К- Маркса 41-а</w:t>
            </w:r>
          </w:p>
          <w:p w:rsidR="004E2EB5" w:rsidRPr="004E2EB5" w:rsidRDefault="004E2EB5" w:rsidP="004E2EB5">
            <w:pPr>
              <w:shd w:val="clear" w:color="auto" w:fill="FFFFFF"/>
              <w:tabs>
                <w:tab w:val="left" w:pos="864"/>
              </w:tabs>
              <w:spacing w:before="202"/>
              <w:jc w:val="both"/>
            </w:pPr>
          </w:p>
        </w:tc>
        <w:tc>
          <w:tcPr>
            <w:tcW w:w="4580" w:type="dxa"/>
          </w:tcPr>
          <w:p w:rsidR="004E2EB5" w:rsidRPr="004E2EB5" w:rsidRDefault="004E2EB5" w:rsidP="004E2EB5">
            <w:pPr>
              <w:widowControl/>
              <w:autoSpaceDE/>
              <w:autoSpaceDN/>
              <w:adjustRightInd/>
              <w:jc w:val="center"/>
              <w:rPr>
                <w:rFonts w:eastAsia="Times New Roman"/>
                <w:b/>
                <w:lang w:eastAsia="hi-IN" w:bidi="hi-IN"/>
              </w:rPr>
            </w:pPr>
            <w:r>
              <w:rPr>
                <w:rFonts w:eastAsia="Times New Roman"/>
                <w:b/>
                <w:lang w:eastAsia="hi-IN" w:bidi="hi-IN"/>
              </w:rPr>
              <w:t>-</w:t>
            </w:r>
          </w:p>
        </w:tc>
      </w:tr>
    </w:tbl>
    <w:p w:rsidR="004E2EB5" w:rsidRDefault="004E2EB5" w:rsidP="00280220">
      <w:pPr>
        <w:shd w:val="clear" w:color="auto" w:fill="FFFFFF"/>
        <w:tabs>
          <w:tab w:val="left" w:pos="864"/>
        </w:tabs>
        <w:spacing w:before="202"/>
        <w:jc w:val="both"/>
        <w:rPr>
          <w:rFonts w:asciiTheme="minorHAnsi" w:hAnsiTheme="minorHAnsi"/>
          <w:spacing w:val="-1"/>
          <w:sz w:val="24"/>
          <w:szCs w:val="24"/>
        </w:rPr>
      </w:pPr>
    </w:p>
    <w:p w:rsidR="00510DA4" w:rsidRPr="00510DA4" w:rsidRDefault="0013737A" w:rsidP="00280220">
      <w:pPr>
        <w:shd w:val="clear" w:color="auto" w:fill="FFFFFF"/>
        <w:tabs>
          <w:tab w:val="left" w:pos="864"/>
        </w:tabs>
        <w:spacing w:before="202"/>
        <w:jc w:val="both"/>
        <w:rPr>
          <w:sz w:val="28"/>
          <w:szCs w:val="28"/>
        </w:rPr>
      </w:pPr>
      <w:r>
        <w:rPr>
          <w:rFonts w:asciiTheme="minorHAnsi" w:hAnsiTheme="minorHAnsi"/>
          <w:sz w:val="28"/>
          <w:szCs w:val="28"/>
        </w:rPr>
        <w:tab/>
      </w:r>
      <w:r>
        <w:rPr>
          <w:rFonts w:asciiTheme="minorHAnsi" w:hAnsiTheme="minorHAnsi"/>
          <w:sz w:val="28"/>
          <w:szCs w:val="28"/>
        </w:rPr>
        <w:tab/>
      </w:r>
      <w:r w:rsidR="00510DA4">
        <w:rPr>
          <w:sz w:val="28"/>
          <w:szCs w:val="28"/>
        </w:rPr>
        <w:t xml:space="preserve">У объектов имеется транспортная доступность, возможность парковки имеется, творческие объединения имеются. Указателей (навигации) нет. </w:t>
      </w:r>
    </w:p>
    <w:p w:rsidR="003E595D" w:rsidRDefault="003E595D" w:rsidP="00280220">
      <w:pPr>
        <w:shd w:val="clear" w:color="auto" w:fill="FFFFFF"/>
        <w:tabs>
          <w:tab w:val="left" w:pos="864"/>
        </w:tabs>
        <w:spacing w:before="202"/>
        <w:jc w:val="both"/>
        <w:rPr>
          <w:rFonts w:eastAsia="Times New Roman"/>
          <w:sz w:val="28"/>
          <w:szCs w:val="28"/>
        </w:rPr>
      </w:pPr>
      <w:r w:rsidRPr="00280220">
        <w:rPr>
          <w:spacing w:val="-1"/>
          <w:sz w:val="24"/>
          <w:szCs w:val="24"/>
        </w:rPr>
        <w:t>2.</w:t>
      </w:r>
      <w:r w:rsidR="00917699">
        <w:rPr>
          <w:spacing w:val="-1"/>
          <w:sz w:val="24"/>
          <w:szCs w:val="24"/>
        </w:rPr>
        <w:t>1.15.</w:t>
      </w:r>
      <w:r w:rsidRPr="00280220">
        <w:rPr>
          <w:sz w:val="24"/>
          <w:szCs w:val="24"/>
        </w:rPr>
        <w:tab/>
      </w:r>
      <w:r w:rsidRPr="00280220">
        <w:rPr>
          <w:rFonts w:eastAsia="Times New Roman"/>
          <w:sz w:val="24"/>
          <w:szCs w:val="24"/>
        </w:rPr>
        <w:t>Парково-рекреационные зоны</w:t>
      </w:r>
      <w:r w:rsidR="00745679">
        <w:rPr>
          <w:rFonts w:eastAsia="Times New Roman"/>
          <w:sz w:val="24"/>
          <w:szCs w:val="24"/>
        </w:rPr>
        <w:t>:</w:t>
      </w:r>
      <w:r w:rsidR="00510DA4">
        <w:rPr>
          <w:rFonts w:eastAsia="Times New Roman"/>
          <w:sz w:val="24"/>
          <w:szCs w:val="24"/>
        </w:rPr>
        <w:t xml:space="preserve"> </w:t>
      </w:r>
      <w:r w:rsidR="00510DA4" w:rsidRPr="00510DA4">
        <w:rPr>
          <w:rFonts w:eastAsia="Times New Roman"/>
          <w:sz w:val="28"/>
          <w:szCs w:val="28"/>
        </w:rPr>
        <w:t>Нет</w:t>
      </w:r>
    </w:p>
    <w:p w:rsidR="007C13BD" w:rsidRDefault="003E595D" w:rsidP="00917699">
      <w:pPr>
        <w:numPr>
          <w:ilvl w:val="0"/>
          <w:numId w:val="35"/>
        </w:numPr>
        <w:shd w:val="clear" w:color="auto" w:fill="FFFFFF"/>
        <w:spacing w:before="197"/>
        <w:jc w:val="both"/>
        <w:rPr>
          <w:rFonts w:eastAsia="Times New Roman"/>
          <w:b/>
          <w:bCs/>
          <w:iCs/>
          <w:spacing w:val="-1"/>
          <w:sz w:val="40"/>
          <w:szCs w:val="40"/>
        </w:rPr>
      </w:pPr>
      <w:r w:rsidRPr="00917699">
        <w:rPr>
          <w:rFonts w:eastAsia="Times New Roman"/>
          <w:b/>
          <w:bCs/>
          <w:iCs/>
          <w:spacing w:val="-1"/>
          <w:sz w:val="40"/>
          <w:szCs w:val="40"/>
        </w:rPr>
        <w:t>Туристско значимые события</w:t>
      </w:r>
    </w:p>
    <w:p w:rsidR="00917699" w:rsidRPr="00917699" w:rsidRDefault="00917699" w:rsidP="00917699">
      <w:pPr>
        <w:shd w:val="clear" w:color="auto" w:fill="FFFFFF"/>
        <w:spacing w:before="197"/>
        <w:ind w:left="540"/>
        <w:jc w:val="both"/>
        <w:rPr>
          <w:rFonts w:eastAsia="Times New Roman"/>
          <w:bCs/>
          <w:iCs/>
          <w:spacing w:val="-1"/>
          <w:sz w:val="24"/>
          <w:szCs w:val="24"/>
        </w:rPr>
      </w:pPr>
      <w:r w:rsidRPr="00917699">
        <w:rPr>
          <w:rFonts w:eastAsia="Times New Roman"/>
          <w:bCs/>
          <w:iCs/>
          <w:spacing w:val="-1"/>
          <w:sz w:val="24"/>
          <w:szCs w:val="24"/>
        </w:rPr>
        <w:t>отсутствуют</w:t>
      </w:r>
    </w:p>
    <w:p w:rsidR="007C13BD" w:rsidRPr="00280220" w:rsidRDefault="007C13BD" w:rsidP="00280220">
      <w:pPr>
        <w:shd w:val="clear" w:color="auto" w:fill="FFFFFF"/>
        <w:tabs>
          <w:tab w:val="left" w:pos="864"/>
        </w:tabs>
        <w:spacing w:line="398" w:lineRule="exact"/>
        <w:ind w:left="710"/>
        <w:jc w:val="both"/>
        <w:rPr>
          <w:rFonts w:eastAsia="Times New Roman"/>
          <w:spacing w:val="-1"/>
          <w:sz w:val="24"/>
          <w:szCs w:val="24"/>
        </w:rPr>
      </w:pPr>
    </w:p>
    <w:p w:rsidR="003E595D" w:rsidRPr="00917699" w:rsidRDefault="003E595D" w:rsidP="001931C4">
      <w:pPr>
        <w:shd w:val="clear" w:color="auto" w:fill="FFFFFF"/>
        <w:ind w:firstLine="284"/>
        <w:jc w:val="both"/>
        <w:rPr>
          <w:rFonts w:eastAsia="Times New Roman"/>
          <w:b/>
          <w:bCs/>
          <w:iCs/>
          <w:spacing w:val="-1"/>
          <w:sz w:val="40"/>
          <w:szCs w:val="40"/>
        </w:rPr>
      </w:pPr>
      <w:r w:rsidRPr="00917699">
        <w:rPr>
          <w:b/>
          <w:bCs/>
          <w:iCs/>
          <w:spacing w:val="-1"/>
          <w:sz w:val="40"/>
          <w:szCs w:val="40"/>
        </w:rPr>
        <w:t xml:space="preserve">4. </w:t>
      </w:r>
      <w:r w:rsidRPr="00917699">
        <w:rPr>
          <w:rFonts w:eastAsia="Times New Roman"/>
          <w:b/>
          <w:bCs/>
          <w:iCs/>
          <w:spacing w:val="-1"/>
          <w:sz w:val="40"/>
          <w:szCs w:val="40"/>
        </w:rPr>
        <w:t>Инфраструктура туризма</w:t>
      </w:r>
    </w:p>
    <w:p w:rsidR="007C13BD" w:rsidRPr="00280220" w:rsidRDefault="007C13BD" w:rsidP="007C13BD">
      <w:pPr>
        <w:shd w:val="clear" w:color="auto" w:fill="FFFFFF"/>
        <w:jc w:val="both"/>
        <w:rPr>
          <w:sz w:val="24"/>
          <w:szCs w:val="24"/>
        </w:rPr>
      </w:pPr>
    </w:p>
    <w:p w:rsidR="003E595D" w:rsidRDefault="00917699" w:rsidP="009008CE">
      <w:pPr>
        <w:shd w:val="clear" w:color="auto" w:fill="FFFFFF"/>
        <w:tabs>
          <w:tab w:val="left" w:pos="864"/>
        </w:tabs>
        <w:jc w:val="both"/>
        <w:rPr>
          <w:rFonts w:eastAsia="Times New Roman"/>
          <w:b/>
          <w:bCs/>
          <w:iCs/>
          <w:spacing w:val="-2"/>
          <w:sz w:val="24"/>
          <w:szCs w:val="24"/>
        </w:rPr>
      </w:pPr>
      <w:r>
        <w:rPr>
          <w:b/>
          <w:bCs/>
          <w:iCs/>
          <w:spacing w:val="-1"/>
          <w:sz w:val="24"/>
          <w:szCs w:val="24"/>
        </w:rPr>
        <w:t>4.1.</w:t>
      </w:r>
      <w:r w:rsidR="003E595D" w:rsidRPr="007C13BD">
        <w:rPr>
          <w:b/>
          <w:bCs/>
          <w:iCs/>
          <w:sz w:val="24"/>
          <w:szCs w:val="24"/>
        </w:rPr>
        <w:tab/>
      </w:r>
      <w:r w:rsidR="003E595D" w:rsidRPr="007C13BD">
        <w:rPr>
          <w:rFonts w:eastAsia="Times New Roman"/>
          <w:b/>
          <w:bCs/>
          <w:iCs/>
          <w:spacing w:val="-2"/>
          <w:sz w:val="24"/>
          <w:szCs w:val="24"/>
        </w:rPr>
        <w:t>Объекты размещения</w:t>
      </w:r>
    </w:p>
    <w:p w:rsidR="004E2EB5" w:rsidRPr="007C13BD" w:rsidRDefault="004E2EB5" w:rsidP="009008CE">
      <w:pPr>
        <w:shd w:val="clear" w:color="auto" w:fill="FFFFFF"/>
        <w:tabs>
          <w:tab w:val="left" w:pos="864"/>
        </w:tabs>
        <w:jc w:val="both"/>
        <w:rPr>
          <w:sz w:val="24"/>
          <w:szCs w:val="24"/>
        </w:rPr>
      </w:pPr>
    </w:p>
    <w:p w:rsidR="003906A3" w:rsidRPr="007C13BD" w:rsidRDefault="003906A3" w:rsidP="009008CE">
      <w:pPr>
        <w:shd w:val="clear" w:color="auto" w:fill="FFFFFF"/>
        <w:tabs>
          <w:tab w:val="left" w:pos="864"/>
        </w:tabs>
        <w:jc w:val="both"/>
        <w:rPr>
          <w:sz w:val="24"/>
          <w:szCs w:val="24"/>
        </w:rPr>
      </w:pPr>
    </w:p>
    <w:p w:rsidR="00917699" w:rsidRDefault="003E595D" w:rsidP="001931C4">
      <w:pPr>
        <w:shd w:val="clear" w:color="auto" w:fill="FFFFFF"/>
        <w:spacing w:line="278" w:lineRule="exact"/>
        <w:jc w:val="both"/>
        <w:rPr>
          <w:sz w:val="24"/>
          <w:szCs w:val="24"/>
        </w:rPr>
      </w:pPr>
      <w:r w:rsidRPr="007C13BD">
        <w:rPr>
          <w:rFonts w:eastAsia="Times New Roman"/>
          <w:sz w:val="24"/>
          <w:szCs w:val="24"/>
        </w:rPr>
        <w:t>Средняя загрузка коллективных средств размещения туристов</w:t>
      </w:r>
      <w:r w:rsidR="000C7B50">
        <w:rPr>
          <w:rFonts w:eastAsia="Times New Roman"/>
          <w:sz w:val="24"/>
          <w:szCs w:val="24"/>
        </w:rPr>
        <w:t xml:space="preserve"> 1-20 чел.</w:t>
      </w:r>
    </w:p>
    <w:p w:rsidR="003E595D" w:rsidRPr="00917699" w:rsidRDefault="003E595D" w:rsidP="00917699">
      <w:pPr>
        <w:shd w:val="clear" w:color="auto" w:fill="FFFFFF"/>
        <w:spacing w:line="278" w:lineRule="exact"/>
        <w:jc w:val="both"/>
        <w:rPr>
          <w:sz w:val="24"/>
          <w:szCs w:val="24"/>
        </w:rPr>
      </w:pPr>
      <w:r w:rsidRPr="007C13BD">
        <w:rPr>
          <w:rFonts w:eastAsia="Times New Roman"/>
          <w:sz w:val="24"/>
          <w:szCs w:val="24"/>
        </w:rPr>
        <w:t>Средняя (минимальная) стоимость проживания</w:t>
      </w:r>
      <w:r w:rsidR="000C7B50">
        <w:rPr>
          <w:rFonts w:eastAsia="Times New Roman"/>
          <w:sz w:val="24"/>
          <w:szCs w:val="24"/>
        </w:rPr>
        <w:t xml:space="preserve"> от 400 руб.</w:t>
      </w:r>
    </w:p>
    <w:p w:rsidR="003E595D" w:rsidRDefault="003E595D" w:rsidP="00280220">
      <w:pPr>
        <w:shd w:val="clear" w:color="auto" w:fill="FFFFFF"/>
        <w:spacing w:before="331"/>
        <w:jc w:val="both"/>
        <w:rPr>
          <w:rFonts w:eastAsia="Times New Roman"/>
          <w:b/>
          <w:bCs/>
          <w:iCs/>
          <w:spacing w:val="-3"/>
          <w:sz w:val="24"/>
          <w:szCs w:val="24"/>
        </w:rPr>
      </w:pPr>
      <w:r w:rsidRPr="007C13BD">
        <w:rPr>
          <w:b/>
          <w:bCs/>
          <w:iCs/>
          <w:spacing w:val="-3"/>
          <w:sz w:val="24"/>
          <w:szCs w:val="24"/>
        </w:rPr>
        <w:t>4.</w:t>
      </w:r>
      <w:r w:rsidR="00917699">
        <w:rPr>
          <w:b/>
          <w:bCs/>
          <w:iCs/>
          <w:spacing w:val="-3"/>
          <w:sz w:val="24"/>
          <w:szCs w:val="24"/>
        </w:rPr>
        <w:t>2.</w:t>
      </w:r>
      <w:r w:rsidRPr="007C13BD">
        <w:rPr>
          <w:b/>
          <w:bCs/>
          <w:iCs/>
          <w:spacing w:val="-3"/>
          <w:sz w:val="24"/>
          <w:szCs w:val="24"/>
        </w:rPr>
        <w:t xml:space="preserve">    </w:t>
      </w:r>
      <w:r w:rsidRPr="007C13BD">
        <w:rPr>
          <w:rFonts w:eastAsia="Times New Roman"/>
          <w:b/>
          <w:bCs/>
          <w:iCs/>
          <w:spacing w:val="-3"/>
          <w:sz w:val="24"/>
          <w:szCs w:val="24"/>
        </w:rPr>
        <w:t>Объекты общественного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92"/>
        <w:gridCol w:w="2393"/>
        <w:gridCol w:w="2393"/>
      </w:tblGrid>
      <w:tr w:rsidR="003906A3" w:rsidTr="00083426">
        <w:tc>
          <w:tcPr>
            <w:tcW w:w="2284" w:type="dxa"/>
          </w:tcPr>
          <w:p w:rsidR="003906A3" w:rsidRPr="003906A3" w:rsidRDefault="003906A3" w:rsidP="00083426">
            <w:pPr>
              <w:rPr>
                <w:sz w:val="28"/>
                <w:szCs w:val="28"/>
              </w:rPr>
            </w:pPr>
            <w:r w:rsidRPr="003906A3">
              <w:rPr>
                <w:sz w:val="28"/>
                <w:szCs w:val="28"/>
              </w:rPr>
              <w:t>Наименование организации</w:t>
            </w:r>
          </w:p>
        </w:tc>
        <w:tc>
          <w:tcPr>
            <w:tcW w:w="2392" w:type="dxa"/>
          </w:tcPr>
          <w:p w:rsidR="003906A3" w:rsidRPr="003906A3" w:rsidRDefault="003906A3" w:rsidP="00083426">
            <w:pPr>
              <w:rPr>
                <w:sz w:val="28"/>
                <w:szCs w:val="28"/>
              </w:rPr>
            </w:pPr>
            <w:r w:rsidRPr="003906A3">
              <w:rPr>
                <w:sz w:val="28"/>
                <w:szCs w:val="28"/>
              </w:rPr>
              <w:t>Руководитель</w:t>
            </w:r>
          </w:p>
        </w:tc>
        <w:tc>
          <w:tcPr>
            <w:tcW w:w="2393" w:type="dxa"/>
          </w:tcPr>
          <w:p w:rsidR="003906A3" w:rsidRPr="003906A3" w:rsidRDefault="003906A3" w:rsidP="00083426">
            <w:pPr>
              <w:rPr>
                <w:sz w:val="28"/>
                <w:szCs w:val="28"/>
              </w:rPr>
            </w:pPr>
            <w:r w:rsidRPr="003906A3">
              <w:rPr>
                <w:sz w:val="28"/>
                <w:szCs w:val="28"/>
              </w:rPr>
              <w:t>Адрес предприятия</w:t>
            </w:r>
          </w:p>
        </w:tc>
        <w:tc>
          <w:tcPr>
            <w:tcW w:w="2393" w:type="dxa"/>
          </w:tcPr>
          <w:p w:rsidR="003906A3" w:rsidRPr="003906A3" w:rsidRDefault="003906A3" w:rsidP="00083426">
            <w:pPr>
              <w:rPr>
                <w:sz w:val="28"/>
                <w:szCs w:val="28"/>
              </w:rPr>
            </w:pPr>
            <w:r w:rsidRPr="003906A3">
              <w:rPr>
                <w:sz w:val="28"/>
                <w:szCs w:val="28"/>
              </w:rPr>
              <w:t>Телефон, сайт</w:t>
            </w:r>
          </w:p>
        </w:tc>
      </w:tr>
      <w:tr w:rsidR="003906A3" w:rsidTr="00083426">
        <w:tc>
          <w:tcPr>
            <w:tcW w:w="2284" w:type="dxa"/>
          </w:tcPr>
          <w:p w:rsidR="003906A3" w:rsidRPr="003906A3" w:rsidRDefault="003906A3" w:rsidP="00083426">
            <w:pPr>
              <w:rPr>
                <w:sz w:val="28"/>
                <w:szCs w:val="28"/>
              </w:rPr>
            </w:pPr>
            <w:r w:rsidRPr="003906A3">
              <w:rPr>
                <w:sz w:val="28"/>
                <w:szCs w:val="28"/>
              </w:rPr>
              <w:t>Пицца «</w:t>
            </w:r>
            <w:r w:rsidR="00F50E40">
              <w:rPr>
                <w:sz w:val="28"/>
                <w:szCs w:val="28"/>
                <w:lang w:val="en-US"/>
              </w:rPr>
              <w:t>Pizza Rio</w:t>
            </w:r>
            <w:r w:rsidRPr="003906A3">
              <w:rPr>
                <w:sz w:val="28"/>
                <w:szCs w:val="28"/>
              </w:rPr>
              <w:t>»</w:t>
            </w:r>
          </w:p>
        </w:tc>
        <w:tc>
          <w:tcPr>
            <w:tcW w:w="2392" w:type="dxa"/>
          </w:tcPr>
          <w:p w:rsidR="003906A3" w:rsidRPr="003906A3" w:rsidRDefault="003906A3" w:rsidP="00083426">
            <w:pPr>
              <w:rPr>
                <w:sz w:val="28"/>
                <w:szCs w:val="28"/>
              </w:rPr>
            </w:pPr>
            <w:r w:rsidRPr="003906A3">
              <w:rPr>
                <w:sz w:val="28"/>
                <w:szCs w:val="28"/>
              </w:rPr>
              <w:t>Краснова А.А.</w:t>
            </w:r>
          </w:p>
        </w:tc>
        <w:tc>
          <w:tcPr>
            <w:tcW w:w="2393" w:type="dxa"/>
          </w:tcPr>
          <w:p w:rsidR="003906A3" w:rsidRPr="003906A3" w:rsidRDefault="003906A3" w:rsidP="00083426">
            <w:pPr>
              <w:rPr>
                <w:sz w:val="28"/>
                <w:szCs w:val="28"/>
              </w:rPr>
            </w:pPr>
            <w:r w:rsidRPr="003906A3">
              <w:rPr>
                <w:sz w:val="28"/>
                <w:szCs w:val="28"/>
              </w:rPr>
              <w:t>Красноярский край, г. Уяр, ул. Советская, 91/2</w:t>
            </w:r>
          </w:p>
        </w:tc>
        <w:tc>
          <w:tcPr>
            <w:tcW w:w="2393" w:type="dxa"/>
          </w:tcPr>
          <w:p w:rsidR="003906A3" w:rsidRPr="001C1445" w:rsidRDefault="001C1445" w:rsidP="00083426">
            <w:pPr>
              <w:rPr>
                <w:sz w:val="28"/>
                <w:szCs w:val="28"/>
                <w:lang w:val="en-US"/>
              </w:rPr>
            </w:pPr>
            <w:r w:rsidRPr="001C1445">
              <w:rPr>
                <w:sz w:val="28"/>
                <w:szCs w:val="28"/>
                <w:shd w:val="clear" w:color="auto" w:fill="FFFFFF"/>
                <w:lang w:val="en-US"/>
              </w:rPr>
              <w:t>8-</w:t>
            </w:r>
            <w:r w:rsidRPr="001C1445">
              <w:rPr>
                <w:sz w:val="28"/>
                <w:szCs w:val="28"/>
                <w:shd w:val="clear" w:color="auto" w:fill="FFFFFF"/>
              </w:rPr>
              <w:t>933-333-74-55</w:t>
            </w:r>
          </w:p>
        </w:tc>
      </w:tr>
      <w:tr w:rsidR="003906A3" w:rsidTr="00083426">
        <w:tc>
          <w:tcPr>
            <w:tcW w:w="2284" w:type="dxa"/>
          </w:tcPr>
          <w:p w:rsidR="003906A3" w:rsidRPr="00F50E40" w:rsidRDefault="00F50E40" w:rsidP="00083426">
            <w:pPr>
              <w:rPr>
                <w:sz w:val="28"/>
                <w:szCs w:val="28"/>
              </w:rPr>
            </w:pPr>
            <w:r>
              <w:rPr>
                <w:sz w:val="28"/>
                <w:szCs w:val="28"/>
              </w:rPr>
              <w:t>Кафе «Пловная»</w:t>
            </w:r>
          </w:p>
        </w:tc>
        <w:tc>
          <w:tcPr>
            <w:tcW w:w="2392" w:type="dxa"/>
          </w:tcPr>
          <w:p w:rsidR="003906A3" w:rsidRPr="003906A3" w:rsidRDefault="003906A3" w:rsidP="00083426">
            <w:pPr>
              <w:rPr>
                <w:sz w:val="28"/>
                <w:szCs w:val="28"/>
              </w:rPr>
            </w:pPr>
            <w:r w:rsidRPr="003906A3">
              <w:rPr>
                <w:sz w:val="28"/>
                <w:szCs w:val="28"/>
              </w:rPr>
              <w:t>Бекгофф А.В.</w:t>
            </w:r>
          </w:p>
        </w:tc>
        <w:tc>
          <w:tcPr>
            <w:tcW w:w="2393" w:type="dxa"/>
          </w:tcPr>
          <w:p w:rsidR="003906A3" w:rsidRPr="001C1445" w:rsidRDefault="001C1445" w:rsidP="001C1445">
            <w:pPr>
              <w:rPr>
                <w:sz w:val="28"/>
                <w:szCs w:val="28"/>
              </w:rPr>
            </w:pPr>
            <w:r w:rsidRPr="001C1445">
              <w:rPr>
                <w:bCs/>
                <w:sz w:val="28"/>
                <w:szCs w:val="28"/>
                <w:shd w:val="clear" w:color="auto" w:fill="FFFFFF"/>
              </w:rPr>
              <w:t>Красноярский край, г.Уяр, </w:t>
            </w:r>
            <w:r w:rsidRPr="001C1445">
              <w:rPr>
                <w:sz w:val="28"/>
                <w:szCs w:val="28"/>
                <w:shd w:val="clear" w:color="auto" w:fill="FFFFFF"/>
              </w:rPr>
              <w:t>Советская ул., 91А</w:t>
            </w:r>
          </w:p>
        </w:tc>
        <w:tc>
          <w:tcPr>
            <w:tcW w:w="2393" w:type="dxa"/>
          </w:tcPr>
          <w:p w:rsidR="003906A3" w:rsidRPr="003906A3" w:rsidRDefault="007163CE" w:rsidP="00083426">
            <w:pPr>
              <w:rPr>
                <w:sz w:val="28"/>
                <w:szCs w:val="28"/>
              </w:rPr>
            </w:pPr>
            <w:r>
              <w:rPr>
                <w:sz w:val="28"/>
                <w:szCs w:val="28"/>
              </w:rPr>
              <w:t xml:space="preserve"> </w:t>
            </w:r>
            <w:r w:rsidR="00922FF0">
              <w:rPr>
                <w:sz w:val="28"/>
                <w:szCs w:val="28"/>
              </w:rPr>
              <w:t>нет</w:t>
            </w:r>
          </w:p>
        </w:tc>
      </w:tr>
    </w:tbl>
    <w:p w:rsidR="003E595D" w:rsidRPr="003906A3" w:rsidRDefault="003E595D" w:rsidP="009008CE">
      <w:pPr>
        <w:shd w:val="clear" w:color="auto" w:fill="FFFFFF"/>
        <w:spacing w:before="130"/>
        <w:jc w:val="both"/>
        <w:rPr>
          <w:sz w:val="28"/>
          <w:szCs w:val="28"/>
        </w:rPr>
      </w:pPr>
      <w:r w:rsidRPr="007C13BD">
        <w:rPr>
          <w:b/>
          <w:bCs/>
          <w:iCs/>
          <w:spacing w:val="-2"/>
          <w:sz w:val="24"/>
          <w:szCs w:val="24"/>
        </w:rPr>
        <w:t>4.</w:t>
      </w:r>
      <w:r w:rsidR="00917699">
        <w:rPr>
          <w:b/>
          <w:bCs/>
          <w:iCs/>
          <w:spacing w:val="-2"/>
          <w:sz w:val="24"/>
          <w:szCs w:val="24"/>
        </w:rPr>
        <w:t>3</w:t>
      </w:r>
      <w:r w:rsidRPr="007C13BD">
        <w:rPr>
          <w:b/>
          <w:bCs/>
          <w:iCs/>
          <w:spacing w:val="-2"/>
          <w:sz w:val="24"/>
          <w:szCs w:val="24"/>
        </w:rPr>
        <w:t xml:space="preserve">.    </w:t>
      </w:r>
      <w:r w:rsidRPr="007C13BD">
        <w:rPr>
          <w:rFonts w:eastAsia="Times New Roman"/>
          <w:b/>
          <w:bCs/>
          <w:iCs/>
          <w:spacing w:val="-2"/>
          <w:sz w:val="24"/>
          <w:szCs w:val="24"/>
        </w:rPr>
        <w:t>Детские и оздоровительные лагеря</w:t>
      </w:r>
      <w:r w:rsidR="001931C4">
        <w:rPr>
          <w:rFonts w:eastAsia="Times New Roman"/>
          <w:b/>
          <w:bCs/>
          <w:iCs/>
          <w:spacing w:val="-2"/>
          <w:sz w:val="24"/>
          <w:szCs w:val="24"/>
        </w:rPr>
        <w:t>:</w:t>
      </w:r>
      <w:r w:rsidR="003906A3">
        <w:rPr>
          <w:rFonts w:eastAsia="Times New Roman"/>
          <w:b/>
          <w:bCs/>
          <w:iCs/>
          <w:spacing w:val="-2"/>
          <w:sz w:val="24"/>
          <w:szCs w:val="24"/>
        </w:rPr>
        <w:t xml:space="preserve"> </w:t>
      </w:r>
      <w:r w:rsidR="003906A3" w:rsidRPr="003906A3">
        <w:rPr>
          <w:rFonts w:eastAsia="Times New Roman"/>
          <w:bCs/>
          <w:iCs/>
          <w:spacing w:val="-2"/>
          <w:sz w:val="28"/>
          <w:szCs w:val="28"/>
        </w:rPr>
        <w:t>Нет</w:t>
      </w:r>
    </w:p>
    <w:p w:rsidR="003E595D" w:rsidRPr="003906A3" w:rsidRDefault="003E595D" w:rsidP="00280220">
      <w:pPr>
        <w:shd w:val="clear" w:color="auto" w:fill="FFFFFF"/>
        <w:spacing w:before="139"/>
        <w:jc w:val="both"/>
        <w:rPr>
          <w:sz w:val="28"/>
          <w:szCs w:val="28"/>
        </w:rPr>
      </w:pPr>
      <w:r w:rsidRPr="007C13BD">
        <w:rPr>
          <w:b/>
          <w:bCs/>
          <w:iCs/>
          <w:spacing w:val="-2"/>
          <w:sz w:val="24"/>
          <w:szCs w:val="24"/>
        </w:rPr>
        <w:t>4.</w:t>
      </w:r>
      <w:r w:rsidR="00917699">
        <w:rPr>
          <w:b/>
          <w:bCs/>
          <w:iCs/>
          <w:spacing w:val="-2"/>
          <w:sz w:val="24"/>
          <w:szCs w:val="24"/>
        </w:rPr>
        <w:t>4</w:t>
      </w:r>
      <w:r w:rsidRPr="007C13BD">
        <w:rPr>
          <w:b/>
          <w:bCs/>
          <w:iCs/>
          <w:spacing w:val="-2"/>
          <w:sz w:val="24"/>
          <w:szCs w:val="24"/>
        </w:rPr>
        <w:t xml:space="preserve">.    </w:t>
      </w:r>
      <w:r w:rsidRPr="007C13BD">
        <w:rPr>
          <w:rFonts w:eastAsia="Times New Roman"/>
          <w:b/>
          <w:bCs/>
          <w:iCs/>
          <w:spacing w:val="-2"/>
          <w:sz w:val="24"/>
          <w:szCs w:val="24"/>
        </w:rPr>
        <w:t>Туристические компании</w:t>
      </w:r>
      <w:r w:rsidR="005027E3">
        <w:rPr>
          <w:rFonts w:eastAsia="Times New Roman"/>
          <w:b/>
          <w:bCs/>
          <w:iCs/>
          <w:spacing w:val="-2"/>
          <w:sz w:val="24"/>
          <w:szCs w:val="24"/>
        </w:rPr>
        <w:t>:</w:t>
      </w:r>
      <w:r w:rsidR="003906A3">
        <w:rPr>
          <w:rFonts w:eastAsia="Times New Roman"/>
          <w:b/>
          <w:bCs/>
          <w:iCs/>
          <w:spacing w:val="-2"/>
          <w:sz w:val="24"/>
          <w:szCs w:val="24"/>
        </w:rPr>
        <w:t xml:space="preserve"> </w:t>
      </w:r>
      <w:r w:rsidR="003906A3" w:rsidRPr="003906A3">
        <w:rPr>
          <w:rFonts w:eastAsia="Times New Roman"/>
          <w:bCs/>
          <w:iCs/>
          <w:spacing w:val="-2"/>
          <w:sz w:val="28"/>
          <w:szCs w:val="28"/>
        </w:rPr>
        <w:t>Нет</w:t>
      </w:r>
    </w:p>
    <w:p w:rsidR="003E595D" w:rsidRPr="007C13BD" w:rsidRDefault="003E595D" w:rsidP="00280220">
      <w:pPr>
        <w:shd w:val="clear" w:color="auto" w:fill="FFFFFF"/>
        <w:spacing w:before="101"/>
        <w:jc w:val="both"/>
        <w:rPr>
          <w:sz w:val="24"/>
          <w:szCs w:val="24"/>
        </w:rPr>
      </w:pPr>
      <w:r w:rsidRPr="007C13BD">
        <w:rPr>
          <w:b/>
          <w:bCs/>
          <w:iCs/>
          <w:sz w:val="24"/>
          <w:szCs w:val="24"/>
        </w:rPr>
        <w:lastRenderedPageBreak/>
        <w:t>4.</w:t>
      </w:r>
      <w:r w:rsidR="00917699">
        <w:rPr>
          <w:b/>
          <w:bCs/>
          <w:iCs/>
          <w:sz w:val="24"/>
          <w:szCs w:val="24"/>
        </w:rPr>
        <w:t>5.</w:t>
      </w:r>
      <w:r w:rsidRPr="007C13BD">
        <w:rPr>
          <w:b/>
          <w:bCs/>
          <w:iCs/>
          <w:sz w:val="24"/>
          <w:szCs w:val="24"/>
        </w:rPr>
        <w:t xml:space="preserve">   </w:t>
      </w:r>
      <w:r w:rsidRPr="007C13BD">
        <w:rPr>
          <w:rFonts w:eastAsia="Times New Roman"/>
          <w:b/>
          <w:bCs/>
          <w:iCs/>
          <w:spacing w:val="-2"/>
          <w:sz w:val="24"/>
          <w:szCs w:val="24"/>
        </w:rPr>
        <w:t>Транспортные компании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14"/>
        <w:gridCol w:w="1914"/>
        <w:gridCol w:w="2157"/>
        <w:gridCol w:w="1914"/>
      </w:tblGrid>
      <w:tr w:rsidR="003906A3" w:rsidTr="00083426">
        <w:tc>
          <w:tcPr>
            <w:tcW w:w="1806" w:type="dxa"/>
          </w:tcPr>
          <w:p w:rsidR="003906A3" w:rsidRPr="003906A3" w:rsidRDefault="003906A3" w:rsidP="00083426">
            <w:pPr>
              <w:jc w:val="center"/>
              <w:rPr>
                <w:sz w:val="28"/>
                <w:szCs w:val="28"/>
              </w:rPr>
            </w:pPr>
            <w:r w:rsidRPr="003906A3">
              <w:rPr>
                <w:sz w:val="28"/>
                <w:szCs w:val="28"/>
              </w:rPr>
              <w:t>Название</w:t>
            </w:r>
          </w:p>
          <w:p w:rsidR="003906A3" w:rsidRPr="003906A3" w:rsidRDefault="003906A3" w:rsidP="00083426">
            <w:pPr>
              <w:jc w:val="center"/>
              <w:rPr>
                <w:sz w:val="28"/>
                <w:szCs w:val="28"/>
              </w:rPr>
            </w:pPr>
            <w:r w:rsidRPr="003906A3">
              <w:rPr>
                <w:sz w:val="28"/>
                <w:szCs w:val="28"/>
              </w:rPr>
              <w:t>организации / Адрес</w:t>
            </w:r>
          </w:p>
        </w:tc>
        <w:tc>
          <w:tcPr>
            <w:tcW w:w="1914" w:type="dxa"/>
          </w:tcPr>
          <w:p w:rsidR="003906A3" w:rsidRPr="003906A3" w:rsidRDefault="003906A3" w:rsidP="00083426">
            <w:pPr>
              <w:jc w:val="center"/>
              <w:rPr>
                <w:sz w:val="28"/>
                <w:szCs w:val="28"/>
              </w:rPr>
            </w:pPr>
            <w:r w:rsidRPr="003906A3">
              <w:rPr>
                <w:sz w:val="28"/>
                <w:szCs w:val="28"/>
              </w:rPr>
              <w:t>Ф. И. О. руководителя</w:t>
            </w:r>
          </w:p>
        </w:tc>
        <w:tc>
          <w:tcPr>
            <w:tcW w:w="1914" w:type="dxa"/>
          </w:tcPr>
          <w:p w:rsidR="003906A3" w:rsidRPr="003906A3" w:rsidRDefault="003906A3" w:rsidP="00083426">
            <w:pPr>
              <w:jc w:val="center"/>
              <w:rPr>
                <w:sz w:val="28"/>
                <w:szCs w:val="28"/>
              </w:rPr>
            </w:pPr>
            <w:r w:rsidRPr="003906A3">
              <w:rPr>
                <w:sz w:val="28"/>
                <w:szCs w:val="28"/>
              </w:rPr>
              <w:t>Кол-во автобусов туркласса</w:t>
            </w:r>
          </w:p>
        </w:tc>
        <w:tc>
          <w:tcPr>
            <w:tcW w:w="1914" w:type="dxa"/>
          </w:tcPr>
          <w:p w:rsidR="003906A3" w:rsidRPr="003906A3" w:rsidRDefault="003906A3" w:rsidP="00083426">
            <w:pPr>
              <w:jc w:val="center"/>
              <w:rPr>
                <w:sz w:val="28"/>
                <w:szCs w:val="28"/>
              </w:rPr>
            </w:pPr>
            <w:r w:rsidRPr="003906A3">
              <w:rPr>
                <w:sz w:val="28"/>
                <w:szCs w:val="28"/>
              </w:rPr>
              <w:t>Кол-во микроавтобусов туркласса</w:t>
            </w:r>
          </w:p>
        </w:tc>
        <w:tc>
          <w:tcPr>
            <w:tcW w:w="1914" w:type="dxa"/>
          </w:tcPr>
          <w:p w:rsidR="003906A3" w:rsidRPr="003906A3" w:rsidRDefault="003906A3" w:rsidP="00083426">
            <w:pPr>
              <w:jc w:val="center"/>
              <w:rPr>
                <w:sz w:val="28"/>
                <w:szCs w:val="28"/>
              </w:rPr>
            </w:pPr>
            <w:r w:rsidRPr="003906A3">
              <w:rPr>
                <w:sz w:val="28"/>
                <w:szCs w:val="28"/>
              </w:rPr>
              <w:t>Состояние автопарка</w:t>
            </w:r>
          </w:p>
        </w:tc>
      </w:tr>
      <w:tr w:rsidR="003906A3" w:rsidTr="00083426">
        <w:tc>
          <w:tcPr>
            <w:tcW w:w="1806" w:type="dxa"/>
          </w:tcPr>
          <w:p w:rsidR="003906A3" w:rsidRPr="003906A3" w:rsidRDefault="003906A3" w:rsidP="009A0C85">
            <w:pPr>
              <w:jc w:val="center"/>
              <w:rPr>
                <w:sz w:val="28"/>
                <w:szCs w:val="28"/>
              </w:rPr>
            </w:pPr>
            <w:r w:rsidRPr="003906A3">
              <w:rPr>
                <w:sz w:val="28"/>
                <w:szCs w:val="28"/>
              </w:rPr>
              <w:t>ИП Липнягов</w:t>
            </w:r>
          </w:p>
        </w:tc>
        <w:tc>
          <w:tcPr>
            <w:tcW w:w="1914" w:type="dxa"/>
          </w:tcPr>
          <w:p w:rsidR="003906A3" w:rsidRPr="003906A3" w:rsidRDefault="003906A3" w:rsidP="009A0C85">
            <w:pPr>
              <w:jc w:val="center"/>
              <w:rPr>
                <w:sz w:val="28"/>
                <w:szCs w:val="28"/>
              </w:rPr>
            </w:pPr>
            <w:r w:rsidRPr="003906A3">
              <w:rPr>
                <w:sz w:val="28"/>
                <w:szCs w:val="28"/>
              </w:rPr>
              <w:t>Липнягов А.Ю.</w:t>
            </w:r>
          </w:p>
        </w:tc>
        <w:tc>
          <w:tcPr>
            <w:tcW w:w="1914" w:type="dxa"/>
          </w:tcPr>
          <w:p w:rsidR="003906A3" w:rsidRPr="003906A3" w:rsidRDefault="003906A3" w:rsidP="009A0C85">
            <w:pPr>
              <w:jc w:val="center"/>
              <w:rPr>
                <w:sz w:val="28"/>
                <w:szCs w:val="28"/>
              </w:rPr>
            </w:pPr>
            <w:r w:rsidRPr="003906A3">
              <w:rPr>
                <w:sz w:val="28"/>
                <w:szCs w:val="28"/>
              </w:rPr>
              <w:t>1 (19 мест)</w:t>
            </w:r>
          </w:p>
        </w:tc>
        <w:tc>
          <w:tcPr>
            <w:tcW w:w="1914" w:type="dxa"/>
          </w:tcPr>
          <w:p w:rsidR="003906A3" w:rsidRPr="003906A3" w:rsidRDefault="003906A3" w:rsidP="009A0C85">
            <w:pPr>
              <w:jc w:val="center"/>
              <w:rPr>
                <w:sz w:val="28"/>
                <w:szCs w:val="28"/>
              </w:rPr>
            </w:pPr>
            <w:r w:rsidRPr="003906A3">
              <w:rPr>
                <w:sz w:val="28"/>
                <w:szCs w:val="28"/>
              </w:rPr>
              <w:t>0</w:t>
            </w:r>
          </w:p>
        </w:tc>
        <w:tc>
          <w:tcPr>
            <w:tcW w:w="1914" w:type="dxa"/>
          </w:tcPr>
          <w:p w:rsidR="003906A3" w:rsidRPr="003906A3" w:rsidRDefault="003906A3" w:rsidP="009A0C85">
            <w:pPr>
              <w:jc w:val="center"/>
              <w:rPr>
                <w:sz w:val="28"/>
                <w:szCs w:val="28"/>
              </w:rPr>
            </w:pPr>
            <w:r w:rsidRPr="003906A3">
              <w:rPr>
                <w:sz w:val="28"/>
                <w:szCs w:val="28"/>
              </w:rPr>
              <w:t>хорошее</w:t>
            </w:r>
          </w:p>
        </w:tc>
      </w:tr>
    </w:tbl>
    <w:p w:rsidR="003906A3" w:rsidRDefault="003906A3" w:rsidP="0023627F">
      <w:pPr>
        <w:shd w:val="clear" w:color="auto" w:fill="FFFFFF"/>
        <w:spacing w:line="283" w:lineRule="exact"/>
        <w:ind w:left="710" w:right="32"/>
        <w:jc w:val="both"/>
        <w:rPr>
          <w:sz w:val="24"/>
          <w:szCs w:val="24"/>
        </w:rPr>
      </w:pPr>
    </w:p>
    <w:p w:rsidR="007C13BD" w:rsidRDefault="007C13BD" w:rsidP="007C13BD">
      <w:pPr>
        <w:shd w:val="clear" w:color="auto" w:fill="FFFFFF"/>
        <w:ind w:left="710" w:right="32"/>
        <w:jc w:val="both"/>
        <w:rPr>
          <w:sz w:val="24"/>
          <w:szCs w:val="24"/>
        </w:rPr>
      </w:pPr>
    </w:p>
    <w:p w:rsidR="003E595D" w:rsidRPr="00917699" w:rsidRDefault="003E595D" w:rsidP="007C13BD">
      <w:pPr>
        <w:shd w:val="clear" w:color="auto" w:fill="FFFFFF"/>
        <w:ind w:left="710" w:right="32"/>
        <w:jc w:val="both"/>
        <w:rPr>
          <w:sz w:val="40"/>
          <w:szCs w:val="40"/>
        </w:rPr>
      </w:pPr>
      <w:r w:rsidRPr="00917699">
        <w:rPr>
          <w:b/>
          <w:bCs/>
          <w:iCs/>
          <w:spacing w:val="-1"/>
          <w:sz w:val="40"/>
          <w:szCs w:val="40"/>
        </w:rPr>
        <w:t xml:space="preserve">5. </w:t>
      </w:r>
      <w:r w:rsidRPr="00917699">
        <w:rPr>
          <w:rFonts w:eastAsia="Times New Roman"/>
          <w:b/>
          <w:bCs/>
          <w:iCs/>
          <w:spacing w:val="-1"/>
          <w:sz w:val="40"/>
          <w:szCs w:val="40"/>
        </w:rPr>
        <w:t>Туризм в цифрах</w:t>
      </w:r>
    </w:p>
    <w:p w:rsidR="009008CE" w:rsidRPr="00280220" w:rsidRDefault="009008CE" w:rsidP="00280220">
      <w:pPr>
        <w:shd w:val="clear" w:color="auto" w:fill="FFFFFF"/>
        <w:spacing w:before="58"/>
        <w:jc w:val="both"/>
        <w:rPr>
          <w:sz w:val="24"/>
          <w:szCs w:val="24"/>
        </w:rPr>
      </w:pPr>
    </w:p>
    <w:p w:rsidR="003E595D" w:rsidRPr="00280220" w:rsidRDefault="003E595D" w:rsidP="009008CE">
      <w:pPr>
        <w:shd w:val="clear" w:color="auto" w:fill="FFFFFF"/>
        <w:jc w:val="both"/>
        <w:rPr>
          <w:sz w:val="24"/>
          <w:szCs w:val="24"/>
        </w:rPr>
      </w:pPr>
      <w:r w:rsidRPr="00280220">
        <w:rPr>
          <w:b/>
          <w:bCs/>
          <w:spacing w:val="-3"/>
          <w:sz w:val="24"/>
          <w:szCs w:val="24"/>
        </w:rPr>
        <w:t xml:space="preserve">5.1. </w:t>
      </w:r>
      <w:r w:rsidRPr="00280220">
        <w:rPr>
          <w:rFonts w:eastAsia="Times New Roman"/>
          <w:b/>
          <w:bCs/>
          <w:spacing w:val="-3"/>
          <w:sz w:val="24"/>
          <w:szCs w:val="24"/>
        </w:rPr>
        <w:t>Характеристики туристического потока</w:t>
      </w:r>
    </w:p>
    <w:p w:rsidR="003E595D" w:rsidRPr="007C13BD" w:rsidRDefault="00100961" w:rsidP="009008CE">
      <w:pPr>
        <w:shd w:val="clear" w:color="auto" w:fill="FFFFFF"/>
        <w:spacing w:line="278" w:lineRule="exact"/>
        <w:ind w:right="480"/>
        <w:jc w:val="both"/>
        <w:rPr>
          <w:sz w:val="24"/>
          <w:szCs w:val="24"/>
        </w:rPr>
      </w:pPr>
      <w:r w:rsidRPr="007C13BD">
        <w:rPr>
          <w:b/>
          <w:bCs/>
          <w:iCs/>
          <w:spacing w:val="-2"/>
          <w:sz w:val="24"/>
          <w:szCs w:val="24"/>
        </w:rPr>
        <w:t xml:space="preserve">5.1.1. </w:t>
      </w:r>
      <w:r w:rsidR="003E595D" w:rsidRPr="007C13BD">
        <w:rPr>
          <w:rFonts w:eastAsia="Times New Roman"/>
          <w:b/>
          <w:bCs/>
          <w:iCs/>
          <w:spacing w:val="-2"/>
          <w:sz w:val="24"/>
          <w:szCs w:val="24"/>
        </w:rPr>
        <w:t xml:space="preserve">Количественные и качественные характеристики </w:t>
      </w:r>
      <w:r w:rsidRPr="007C13BD">
        <w:rPr>
          <w:rFonts w:eastAsia="Times New Roman"/>
          <w:b/>
          <w:bCs/>
          <w:iCs/>
          <w:spacing w:val="-2"/>
          <w:sz w:val="24"/>
          <w:szCs w:val="24"/>
        </w:rPr>
        <w:t xml:space="preserve">туристского </w:t>
      </w:r>
      <w:r w:rsidR="003E595D" w:rsidRPr="007C13BD">
        <w:rPr>
          <w:rFonts w:eastAsia="Times New Roman"/>
          <w:b/>
          <w:bCs/>
          <w:iCs/>
          <w:sz w:val="24"/>
          <w:szCs w:val="24"/>
        </w:rPr>
        <w:t>потока</w:t>
      </w:r>
    </w:p>
    <w:p w:rsidR="003E595D" w:rsidRPr="00280220" w:rsidRDefault="003E595D" w:rsidP="009008CE">
      <w:pPr>
        <w:shd w:val="clear" w:color="auto" w:fill="FFFFFF"/>
        <w:spacing w:line="274" w:lineRule="exact"/>
        <w:ind w:right="96"/>
        <w:jc w:val="both"/>
        <w:rPr>
          <w:sz w:val="24"/>
          <w:szCs w:val="24"/>
        </w:rPr>
      </w:pPr>
      <w:r w:rsidRPr="00280220">
        <w:rPr>
          <w:spacing w:val="-2"/>
          <w:sz w:val="24"/>
          <w:szCs w:val="24"/>
        </w:rPr>
        <w:t xml:space="preserve">5.1.1.1. </w:t>
      </w:r>
      <w:r w:rsidRPr="00280220">
        <w:rPr>
          <w:rFonts w:eastAsia="Times New Roman"/>
          <w:spacing w:val="-2"/>
          <w:sz w:val="24"/>
          <w:szCs w:val="24"/>
        </w:rPr>
        <w:t xml:space="preserve">Используемые методы статистического учета туристских потоков и состояния </w:t>
      </w:r>
      <w:r w:rsidRPr="00280220">
        <w:rPr>
          <w:rFonts w:eastAsia="Times New Roman"/>
          <w:spacing w:val="-1"/>
          <w:sz w:val="24"/>
          <w:szCs w:val="24"/>
        </w:rPr>
        <w:t xml:space="preserve">туристско-рекреационной сферы, периодичность сбора статистической информации, </w:t>
      </w:r>
      <w:r w:rsidRPr="00280220">
        <w:rPr>
          <w:rFonts w:eastAsia="Times New Roman"/>
          <w:sz w:val="24"/>
          <w:szCs w:val="24"/>
        </w:rPr>
        <w:t>основные показатели статистического учета</w:t>
      </w:r>
    </w:p>
    <w:p w:rsidR="003E595D" w:rsidRPr="00280220" w:rsidRDefault="003E595D" w:rsidP="00280220">
      <w:pPr>
        <w:shd w:val="clear" w:color="auto" w:fill="FFFFFF"/>
        <w:spacing w:before="317" w:line="274" w:lineRule="exact"/>
        <w:ind w:right="480"/>
        <w:jc w:val="both"/>
        <w:rPr>
          <w:sz w:val="24"/>
          <w:szCs w:val="24"/>
        </w:rPr>
      </w:pPr>
      <w:r w:rsidRPr="00280220">
        <w:rPr>
          <w:spacing w:val="-2"/>
          <w:sz w:val="24"/>
          <w:szCs w:val="24"/>
        </w:rPr>
        <w:t xml:space="preserve">5.1.1.2. </w:t>
      </w:r>
      <w:r w:rsidRPr="00280220">
        <w:rPr>
          <w:rFonts w:eastAsia="Times New Roman"/>
          <w:spacing w:val="-2"/>
          <w:sz w:val="24"/>
          <w:szCs w:val="24"/>
        </w:rPr>
        <w:t>Туристск</w:t>
      </w:r>
      <w:r w:rsidR="005027E3">
        <w:rPr>
          <w:rFonts w:eastAsia="Times New Roman"/>
          <w:spacing w:val="-2"/>
          <w:sz w:val="24"/>
          <w:szCs w:val="24"/>
        </w:rPr>
        <w:t xml:space="preserve">ий поток по видам туризма в тыс., </w:t>
      </w:r>
      <w:r w:rsidRPr="00280220">
        <w:rPr>
          <w:rFonts w:eastAsia="Times New Roman"/>
          <w:spacing w:val="-2"/>
          <w:sz w:val="24"/>
          <w:szCs w:val="24"/>
        </w:rPr>
        <w:t>чел по видам туризма: деловой</w:t>
      </w:r>
      <w:r w:rsidR="00917699">
        <w:rPr>
          <w:rFonts w:eastAsia="Times New Roman"/>
          <w:spacing w:val="-2"/>
          <w:sz w:val="24"/>
          <w:szCs w:val="24"/>
        </w:rPr>
        <w:t xml:space="preserve"> - 1286</w:t>
      </w:r>
      <w:r w:rsidRPr="00280220">
        <w:rPr>
          <w:rFonts w:eastAsia="Times New Roman"/>
          <w:spacing w:val="-2"/>
          <w:sz w:val="24"/>
          <w:szCs w:val="24"/>
        </w:rPr>
        <w:t xml:space="preserve">, </w:t>
      </w:r>
      <w:r w:rsidRPr="00280220">
        <w:rPr>
          <w:rFonts w:eastAsia="Times New Roman"/>
          <w:spacing w:val="-1"/>
          <w:sz w:val="24"/>
          <w:szCs w:val="24"/>
        </w:rPr>
        <w:t xml:space="preserve">научный, культурно-познавательный, событийный, оздоровительный, активный </w:t>
      </w:r>
      <w:r w:rsidRPr="00280220">
        <w:rPr>
          <w:rFonts w:eastAsia="Times New Roman"/>
          <w:sz w:val="24"/>
          <w:szCs w:val="24"/>
        </w:rPr>
        <w:t>(спортивный)</w:t>
      </w:r>
      <w:r w:rsidR="00266E0E">
        <w:rPr>
          <w:rFonts w:eastAsia="Times New Roman"/>
          <w:sz w:val="24"/>
          <w:szCs w:val="24"/>
        </w:rPr>
        <w:t xml:space="preserve"> – 0,070</w:t>
      </w:r>
      <w:r w:rsidRPr="00280220">
        <w:rPr>
          <w:rFonts w:eastAsia="Times New Roman"/>
          <w:sz w:val="24"/>
          <w:szCs w:val="24"/>
        </w:rPr>
        <w:t>, паломнический</w:t>
      </w:r>
    </w:p>
    <w:p w:rsidR="003E595D" w:rsidRPr="00280220" w:rsidRDefault="003E595D" w:rsidP="00280220">
      <w:pPr>
        <w:shd w:val="clear" w:color="auto" w:fill="FFFFFF"/>
        <w:spacing w:before="317"/>
        <w:jc w:val="both"/>
        <w:rPr>
          <w:sz w:val="24"/>
          <w:szCs w:val="24"/>
        </w:rPr>
      </w:pPr>
      <w:r w:rsidRPr="00280220">
        <w:rPr>
          <w:spacing w:val="-2"/>
          <w:sz w:val="24"/>
          <w:szCs w:val="24"/>
        </w:rPr>
        <w:t xml:space="preserve">5.1.1.3. </w:t>
      </w:r>
      <w:r w:rsidRPr="00280220">
        <w:rPr>
          <w:rFonts w:eastAsia="Times New Roman"/>
          <w:spacing w:val="-2"/>
          <w:sz w:val="24"/>
          <w:szCs w:val="24"/>
        </w:rPr>
        <w:t>Число детей, прибывших на территорию региона</w:t>
      </w:r>
      <w:r w:rsidR="00266E0E">
        <w:rPr>
          <w:rFonts w:eastAsia="Times New Roman"/>
          <w:spacing w:val="-2"/>
          <w:sz w:val="24"/>
          <w:szCs w:val="24"/>
        </w:rPr>
        <w:t xml:space="preserve"> – 0,015</w:t>
      </w:r>
    </w:p>
    <w:p w:rsidR="003E595D" w:rsidRPr="00280220" w:rsidRDefault="003E595D" w:rsidP="00280220">
      <w:pPr>
        <w:shd w:val="clear" w:color="auto" w:fill="FFFFFF"/>
        <w:spacing w:before="317"/>
        <w:jc w:val="both"/>
        <w:rPr>
          <w:sz w:val="24"/>
          <w:szCs w:val="24"/>
        </w:rPr>
      </w:pPr>
      <w:r w:rsidRPr="00280220">
        <w:rPr>
          <w:spacing w:val="-2"/>
          <w:sz w:val="24"/>
          <w:szCs w:val="24"/>
        </w:rPr>
        <w:t xml:space="preserve">5.1.1.4. </w:t>
      </w:r>
      <w:r w:rsidRPr="00280220">
        <w:rPr>
          <w:rFonts w:eastAsia="Times New Roman"/>
          <w:spacing w:val="-2"/>
          <w:sz w:val="24"/>
          <w:szCs w:val="24"/>
        </w:rPr>
        <w:t>Количество туристских предприятий, работающих в регионе</w:t>
      </w:r>
      <w:r w:rsidR="00266E0E">
        <w:rPr>
          <w:rFonts w:eastAsia="Times New Roman"/>
          <w:spacing w:val="-2"/>
          <w:sz w:val="24"/>
          <w:szCs w:val="24"/>
        </w:rPr>
        <w:t xml:space="preserve"> - 0</w:t>
      </w:r>
    </w:p>
    <w:p w:rsidR="003E595D" w:rsidRPr="00280220" w:rsidRDefault="003E595D" w:rsidP="00280220">
      <w:pPr>
        <w:shd w:val="clear" w:color="auto" w:fill="FFFFFF"/>
        <w:spacing w:before="317"/>
        <w:jc w:val="both"/>
        <w:rPr>
          <w:sz w:val="24"/>
          <w:szCs w:val="24"/>
        </w:rPr>
      </w:pPr>
      <w:r w:rsidRPr="00280220">
        <w:rPr>
          <w:spacing w:val="-2"/>
          <w:sz w:val="24"/>
          <w:szCs w:val="24"/>
        </w:rPr>
        <w:t xml:space="preserve">5.1.1.5. </w:t>
      </w:r>
      <w:r w:rsidRPr="00280220">
        <w:rPr>
          <w:rFonts w:eastAsia="Times New Roman"/>
          <w:spacing w:val="-2"/>
          <w:sz w:val="24"/>
          <w:szCs w:val="24"/>
        </w:rPr>
        <w:t>Общий номерной фонд</w:t>
      </w:r>
      <w:r w:rsidR="00917699">
        <w:rPr>
          <w:rFonts w:eastAsia="Times New Roman"/>
          <w:spacing w:val="-2"/>
          <w:sz w:val="24"/>
          <w:szCs w:val="24"/>
        </w:rPr>
        <w:t xml:space="preserve">: </w:t>
      </w:r>
      <w:r w:rsidR="00FA32A1">
        <w:rPr>
          <w:rFonts w:eastAsia="Times New Roman"/>
          <w:spacing w:val="-2"/>
          <w:sz w:val="24"/>
          <w:szCs w:val="24"/>
        </w:rPr>
        <w:t>0</w:t>
      </w:r>
    </w:p>
    <w:p w:rsidR="003E595D" w:rsidRPr="00280220" w:rsidRDefault="003E595D" w:rsidP="00280220">
      <w:pPr>
        <w:shd w:val="clear" w:color="auto" w:fill="FFFFFF"/>
        <w:spacing w:before="317"/>
        <w:jc w:val="both"/>
        <w:rPr>
          <w:sz w:val="24"/>
          <w:szCs w:val="24"/>
        </w:rPr>
      </w:pPr>
      <w:r w:rsidRPr="00280220">
        <w:rPr>
          <w:spacing w:val="-2"/>
          <w:sz w:val="24"/>
          <w:szCs w:val="24"/>
        </w:rPr>
        <w:t xml:space="preserve">5.1.1.6. </w:t>
      </w:r>
      <w:r w:rsidRPr="00280220">
        <w:rPr>
          <w:rFonts w:eastAsia="Times New Roman"/>
          <w:spacing w:val="-2"/>
          <w:sz w:val="24"/>
          <w:szCs w:val="24"/>
        </w:rPr>
        <w:t>Численность населения, занятого в сфере туризма</w:t>
      </w:r>
      <w:r w:rsidR="00917699">
        <w:rPr>
          <w:rFonts w:eastAsia="Times New Roman"/>
          <w:spacing w:val="-2"/>
          <w:sz w:val="24"/>
          <w:szCs w:val="24"/>
        </w:rPr>
        <w:t xml:space="preserve">: </w:t>
      </w:r>
      <w:r w:rsidR="00FA32A1">
        <w:rPr>
          <w:rFonts w:eastAsia="Times New Roman"/>
          <w:spacing w:val="-2"/>
          <w:sz w:val="24"/>
          <w:szCs w:val="24"/>
        </w:rPr>
        <w:t>0</w:t>
      </w:r>
    </w:p>
    <w:p w:rsidR="003E595D" w:rsidRPr="00280220" w:rsidRDefault="003E595D" w:rsidP="00280220">
      <w:pPr>
        <w:shd w:val="clear" w:color="auto" w:fill="FFFFFF"/>
        <w:spacing w:before="317"/>
        <w:jc w:val="both"/>
        <w:rPr>
          <w:sz w:val="24"/>
          <w:szCs w:val="24"/>
        </w:rPr>
      </w:pPr>
      <w:r w:rsidRPr="00280220">
        <w:rPr>
          <w:spacing w:val="-2"/>
          <w:sz w:val="24"/>
          <w:szCs w:val="24"/>
        </w:rPr>
        <w:t xml:space="preserve">5.1.1.7. </w:t>
      </w:r>
      <w:r w:rsidRPr="00280220">
        <w:rPr>
          <w:rFonts w:eastAsia="Times New Roman"/>
          <w:spacing w:val="-2"/>
          <w:sz w:val="24"/>
          <w:szCs w:val="24"/>
        </w:rPr>
        <w:t>Общий вклад туризма в экономику</w:t>
      </w:r>
      <w:r w:rsidR="00FA32A1">
        <w:rPr>
          <w:rFonts w:eastAsia="Times New Roman"/>
          <w:spacing w:val="-2"/>
          <w:sz w:val="24"/>
          <w:szCs w:val="24"/>
        </w:rPr>
        <w:t xml:space="preserve"> - 0</w:t>
      </w:r>
    </w:p>
    <w:p w:rsidR="003E595D" w:rsidRPr="007C13BD" w:rsidRDefault="003E595D" w:rsidP="00280220">
      <w:pPr>
        <w:shd w:val="clear" w:color="auto" w:fill="FFFFFF"/>
        <w:tabs>
          <w:tab w:val="left" w:pos="864"/>
        </w:tabs>
        <w:spacing w:before="336"/>
        <w:jc w:val="both"/>
        <w:rPr>
          <w:sz w:val="24"/>
          <w:szCs w:val="24"/>
        </w:rPr>
      </w:pPr>
      <w:r w:rsidRPr="007C13BD">
        <w:rPr>
          <w:b/>
          <w:bCs/>
          <w:iCs/>
          <w:spacing w:val="-1"/>
          <w:sz w:val="24"/>
          <w:szCs w:val="24"/>
        </w:rPr>
        <w:t>5.1.2.</w:t>
      </w:r>
      <w:r w:rsidRPr="007C13BD">
        <w:rPr>
          <w:b/>
          <w:bCs/>
          <w:iCs/>
          <w:sz w:val="24"/>
          <w:szCs w:val="24"/>
        </w:rPr>
        <w:tab/>
      </w:r>
      <w:r w:rsidRPr="007C13BD">
        <w:rPr>
          <w:rFonts w:eastAsia="Times New Roman"/>
          <w:b/>
          <w:bCs/>
          <w:iCs/>
          <w:sz w:val="24"/>
          <w:szCs w:val="24"/>
        </w:rPr>
        <w:t>Инвестиционные проекты</w:t>
      </w:r>
    </w:p>
    <w:p w:rsidR="003E595D" w:rsidRPr="00280220" w:rsidRDefault="003E595D" w:rsidP="00280220">
      <w:pPr>
        <w:shd w:val="clear" w:color="auto" w:fill="FFFFFF"/>
        <w:tabs>
          <w:tab w:val="left" w:pos="864"/>
        </w:tabs>
        <w:spacing w:before="326"/>
        <w:jc w:val="both"/>
        <w:rPr>
          <w:sz w:val="24"/>
          <w:szCs w:val="24"/>
        </w:rPr>
      </w:pPr>
      <w:r w:rsidRPr="00280220">
        <w:rPr>
          <w:spacing w:val="-1"/>
          <w:sz w:val="24"/>
          <w:szCs w:val="24"/>
        </w:rPr>
        <w:t>5.1.2.1.</w:t>
      </w:r>
      <w:r w:rsidRPr="00280220">
        <w:rPr>
          <w:sz w:val="24"/>
          <w:szCs w:val="24"/>
        </w:rPr>
        <w:tab/>
      </w:r>
      <w:r w:rsidRPr="00280220">
        <w:rPr>
          <w:rFonts w:eastAsia="Times New Roman"/>
          <w:sz w:val="24"/>
          <w:szCs w:val="24"/>
        </w:rPr>
        <w:t>Осуществляемые в настоящее время проекты</w:t>
      </w:r>
      <w:r w:rsidR="0008682B">
        <w:rPr>
          <w:rFonts w:eastAsia="Times New Roman"/>
          <w:sz w:val="24"/>
          <w:szCs w:val="24"/>
        </w:rPr>
        <w:t xml:space="preserve">: </w:t>
      </w:r>
      <w:r w:rsidR="0008682B" w:rsidRPr="0008682B">
        <w:rPr>
          <w:rFonts w:eastAsia="Times New Roman"/>
          <w:sz w:val="28"/>
          <w:szCs w:val="28"/>
        </w:rPr>
        <w:t>не имеются</w:t>
      </w:r>
    </w:p>
    <w:p w:rsidR="00100961" w:rsidRPr="00280220" w:rsidRDefault="003E595D" w:rsidP="00280220">
      <w:pPr>
        <w:numPr>
          <w:ilvl w:val="0"/>
          <w:numId w:val="28"/>
        </w:numPr>
        <w:shd w:val="clear" w:color="auto" w:fill="FFFFFF"/>
        <w:tabs>
          <w:tab w:val="left" w:pos="864"/>
        </w:tabs>
        <w:spacing w:before="130" w:line="394" w:lineRule="exact"/>
        <w:ind w:right="2880"/>
        <w:jc w:val="both"/>
        <w:rPr>
          <w:spacing w:val="-1"/>
          <w:sz w:val="24"/>
          <w:szCs w:val="24"/>
        </w:rPr>
      </w:pPr>
      <w:r w:rsidRPr="00280220">
        <w:rPr>
          <w:rFonts w:eastAsia="Times New Roman"/>
          <w:sz w:val="24"/>
          <w:szCs w:val="24"/>
        </w:rPr>
        <w:t>Пред</w:t>
      </w:r>
      <w:r w:rsidR="00745679">
        <w:rPr>
          <w:rFonts w:eastAsia="Times New Roman"/>
          <w:sz w:val="24"/>
          <w:szCs w:val="24"/>
        </w:rPr>
        <w:t>лагаемые для инвестиции проекты</w:t>
      </w:r>
      <w:r w:rsidR="0008682B">
        <w:rPr>
          <w:rFonts w:eastAsia="Times New Roman"/>
          <w:sz w:val="24"/>
          <w:szCs w:val="24"/>
        </w:rPr>
        <w:t xml:space="preserve">: </w:t>
      </w:r>
      <w:r w:rsidR="0008682B" w:rsidRPr="0008682B">
        <w:rPr>
          <w:rFonts w:eastAsia="Times New Roman"/>
          <w:sz w:val="28"/>
          <w:szCs w:val="28"/>
        </w:rPr>
        <w:t>не имеются</w:t>
      </w:r>
    </w:p>
    <w:p w:rsidR="003E595D" w:rsidRPr="00280220" w:rsidRDefault="003E595D" w:rsidP="00280220">
      <w:pPr>
        <w:numPr>
          <w:ilvl w:val="0"/>
          <w:numId w:val="28"/>
        </w:numPr>
        <w:shd w:val="clear" w:color="auto" w:fill="FFFFFF"/>
        <w:tabs>
          <w:tab w:val="left" w:pos="864"/>
        </w:tabs>
        <w:spacing w:before="197" w:after="240"/>
        <w:jc w:val="both"/>
        <w:rPr>
          <w:spacing w:val="-1"/>
          <w:sz w:val="24"/>
          <w:szCs w:val="24"/>
        </w:rPr>
      </w:pPr>
      <w:r w:rsidRPr="00280220">
        <w:rPr>
          <w:rFonts w:eastAsia="Times New Roman"/>
          <w:sz w:val="24"/>
          <w:szCs w:val="24"/>
        </w:rPr>
        <w:t>Меры региональной поддержки инвесторов в сфере туризма</w:t>
      </w:r>
      <w:r w:rsidR="0008682B">
        <w:rPr>
          <w:rFonts w:eastAsia="Times New Roman"/>
          <w:sz w:val="24"/>
          <w:szCs w:val="24"/>
        </w:rPr>
        <w:t xml:space="preserve">: </w:t>
      </w:r>
      <w:r w:rsidR="0008682B" w:rsidRPr="0008682B">
        <w:rPr>
          <w:rFonts w:eastAsia="Times New Roman"/>
          <w:sz w:val="28"/>
          <w:szCs w:val="28"/>
        </w:rPr>
        <w:t>не имеются</w:t>
      </w:r>
    </w:p>
    <w:p w:rsidR="003E595D" w:rsidRPr="007C13BD" w:rsidRDefault="003E595D" w:rsidP="00280220">
      <w:pPr>
        <w:shd w:val="clear" w:color="auto" w:fill="FFFFFF"/>
        <w:tabs>
          <w:tab w:val="left" w:pos="864"/>
        </w:tabs>
        <w:jc w:val="both"/>
        <w:rPr>
          <w:sz w:val="24"/>
          <w:szCs w:val="24"/>
        </w:rPr>
      </w:pPr>
      <w:r w:rsidRPr="007C13BD">
        <w:rPr>
          <w:b/>
          <w:bCs/>
          <w:iCs/>
          <w:spacing w:val="-1"/>
          <w:sz w:val="24"/>
          <w:szCs w:val="24"/>
        </w:rPr>
        <w:t>5.1.3.</w:t>
      </w:r>
      <w:r w:rsidRPr="007C13BD">
        <w:rPr>
          <w:b/>
          <w:bCs/>
          <w:iCs/>
          <w:sz w:val="24"/>
          <w:szCs w:val="24"/>
        </w:rPr>
        <w:tab/>
      </w:r>
      <w:r w:rsidRPr="007C13BD">
        <w:rPr>
          <w:rFonts w:eastAsia="Times New Roman"/>
          <w:b/>
          <w:bCs/>
          <w:iCs/>
          <w:sz w:val="24"/>
          <w:szCs w:val="24"/>
        </w:rPr>
        <w:t>Вклад туризма в экономику</w:t>
      </w:r>
    </w:p>
    <w:p w:rsidR="00100961" w:rsidRPr="007C13BD" w:rsidRDefault="00100961" w:rsidP="00280220">
      <w:pPr>
        <w:numPr>
          <w:ilvl w:val="0"/>
          <w:numId w:val="29"/>
        </w:numPr>
        <w:shd w:val="clear" w:color="auto" w:fill="FFFFFF"/>
        <w:tabs>
          <w:tab w:val="left" w:pos="864"/>
        </w:tabs>
        <w:spacing w:before="317" w:after="240" w:line="274" w:lineRule="exact"/>
        <w:ind w:right="331"/>
        <w:jc w:val="both"/>
        <w:rPr>
          <w:spacing w:val="-1"/>
          <w:sz w:val="24"/>
          <w:szCs w:val="24"/>
        </w:rPr>
      </w:pPr>
      <w:r w:rsidRPr="007C13BD">
        <w:rPr>
          <w:rFonts w:eastAsia="Times New Roman"/>
          <w:spacing w:val="-2"/>
          <w:sz w:val="24"/>
          <w:szCs w:val="24"/>
        </w:rPr>
        <w:t xml:space="preserve">Наличие и реализация механизмов государственно-частного партнерства в </w:t>
      </w:r>
      <w:r w:rsidRPr="007C13BD">
        <w:rPr>
          <w:rFonts w:eastAsia="Times New Roman"/>
          <w:sz w:val="24"/>
          <w:szCs w:val="24"/>
        </w:rPr>
        <w:t>туризме (перечень проектов и структура финансирования)</w:t>
      </w:r>
      <w:r w:rsidR="0008682B">
        <w:rPr>
          <w:rFonts w:eastAsia="Times New Roman"/>
          <w:sz w:val="24"/>
          <w:szCs w:val="24"/>
        </w:rPr>
        <w:t xml:space="preserve">: </w:t>
      </w:r>
      <w:r w:rsidR="0008682B" w:rsidRPr="0008682B">
        <w:rPr>
          <w:rFonts w:eastAsia="Times New Roman"/>
          <w:sz w:val="28"/>
          <w:szCs w:val="28"/>
        </w:rPr>
        <w:t>не имеются</w:t>
      </w:r>
    </w:p>
    <w:p w:rsidR="003E595D" w:rsidRPr="007C13BD" w:rsidRDefault="003E595D" w:rsidP="00280220">
      <w:pPr>
        <w:shd w:val="clear" w:color="auto" w:fill="FFFFFF"/>
        <w:tabs>
          <w:tab w:val="left" w:pos="864"/>
        </w:tabs>
        <w:jc w:val="both"/>
        <w:rPr>
          <w:rFonts w:eastAsia="Times New Roman"/>
          <w:b/>
          <w:bCs/>
          <w:iCs/>
          <w:sz w:val="24"/>
          <w:szCs w:val="24"/>
        </w:rPr>
      </w:pPr>
      <w:r w:rsidRPr="007C13BD">
        <w:rPr>
          <w:rFonts w:eastAsia="Times New Roman"/>
          <w:b/>
          <w:bCs/>
          <w:iCs/>
          <w:sz w:val="24"/>
          <w:szCs w:val="24"/>
        </w:rPr>
        <w:t>5.1.4.    Общий вклад в экономику</w:t>
      </w:r>
    </w:p>
    <w:p w:rsidR="003E595D" w:rsidRPr="00280220" w:rsidRDefault="003E595D" w:rsidP="00280220">
      <w:pPr>
        <w:numPr>
          <w:ilvl w:val="0"/>
          <w:numId w:val="30"/>
        </w:numPr>
        <w:shd w:val="clear" w:color="auto" w:fill="FFFFFF"/>
        <w:tabs>
          <w:tab w:val="left" w:pos="864"/>
        </w:tabs>
        <w:spacing w:before="341" w:line="274" w:lineRule="exact"/>
        <w:ind w:right="32"/>
        <w:jc w:val="both"/>
        <w:rPr>
          <w:spacing w:val="-1"/>
          <w:sz w:val="24"/>
          <w:szCs w:val="24"/>
        </w:rPr>
      </w:pPr>
      <w:r w:rsidRPr="00280220">
        <w:rPr>
          <w:rFonts w:eastAsia="Times New Roman"/>
          <w:spacing w:val="-1"/>
          <w:sz w:val="24"/>
          <w:szCs w:val="24"/>
        </w:rPr>
        <w:t xml:space="preserve">Поступление налогов и сборов в консолидированный бюджет </w:t>
      </w:r>
      <w:r w:rsidR="00100961" w:rsidRPr="00280220">
        <w:rPr>
          <w:rFonts w:eastAsia="Times New Roman"/>
          <w:spacing w:val="-1"/>
          <w:sz w:val="24"/>
          <w:szCs w:val="24"/>
        </w:rPr>
        <w:t xml:space="preserve"> Красноярского края </w:t>
      </w:r>
      <w:r w:rsidRPr="00280220">
        <w:rPr>
          <w:rFonts w:eastAsia="Times New Roman"/>
          <w:spacing w:val="-1"/>
          <w:sz w:val="24"/>
          <w:szCs w:val="24"/>
        </w:rPr>
        <w:t>от деятельности КСР и предприятий общественного питания</w:t>
      </w:r>
    </w:p>
    <w:p w:rsidR="003E595D" w:rsidRPr="00280220" w:rsidRDefault="003E595D" w:rsidP="00280220">
      <w:pPr>
        <w:numPr>
          <w:ilvl w:val="0"/>
          <w:numId w:val="30"/>
        </w:numPr>
        <w:shd w:val="clear" w:color="auto" w:fill="FFFFFF"/>
        <w:tabs>
          <w:tab w:val="left" w:pos="864"/>
          <w:tab w:val="left" w:pos="9639"/>
        </w:tabs>
        <w:spacing w:before="317" w:line="274" w:lineRule="exact"/>
        <w:ind w:right="32"/>
        <w:jc w:val="both"/>
        <w:rPr>
          <w:spacing w:val="-1"/>
          <w:sz w:val="24"/>
          <w:szCs w:val="24"/>
        </w:rPr>
      </w:pPr>
      <w:r w:rsidRPr="00280220">
        <w:rPr>
          <w:rFonts w:eastAsia="Times New Roman"/>
          <w:spacing w:val="-1"/>
          <w:sz w:val="24"/>
          <w:szCs w:val="24"/>
        </w:rPr>
        <w:t xml:space="preserve">Поступление налогов и сборов от деятельности предприятий питания (тыс. </w:t>
      </w:r>
      <w:r w:rsidRPr="00280220">
        <w:rPr>
          <w:rFonts w:eastAsia="Times New Roman"/>
          <w:sz w:val="24"/>
          <w:szCs w:val="24"/>
        </w:rPr>
        <w:t>рублей)</w:t>
      </w:r>
    </w:p>
    <w:p w:rsidR="003E595D" w:rsidRPr="00280220" w:rsidRDefault="003E595D" w:rsidP="00280220">
      <w:pPr>
        <w:numPr>
          <w:ilvl w:val="0"/>
          <w:numId w:val="30"/>
        </w:numPr>
        <w:shd w:val="clear" w:color="auto" w:fill="FFFFFF"/>
        <w:tabs>
          <w:tab w:val="left" w:pos="864"/>
        </w:tabs>
        <w:spacing w:before="317" w:line="274" w:lineRule="exact"/>
        <w:ind w:right="32"/>
        <w:jc w:val="both"/>
        <w:rPr>
          <w:spacing w:val="-1"/>
          <w:sz w:val="24"/>
          <w:szCs w:val="24"/>
        </w:rPr>
      </w:pPr>
      <w:r w:rsidRPr="00280220">
        <w:rPr>
          <w:rFonts w:eastAsia="Times New Roman"/>
          <w:spacing w:val="-1"/>
          <w:sz w:val="24"/>
          <w:szCs w:val="24"/>
        </w:rPr>
        <w:lastRenderedPageBreak/>
        <w:t xml:space="preserve">Поступление налогов и сборов от деятельности коллективных средств </w:t>
      </w:r>
      <w:r w:rsidRPr="00280220">
        <w:rPr>
          <w:rFonts w:eastAsia="Times New Roman"/>
          <w:sz w:val="24"/>
          <w:szCs w:val="24"/>
        </w:rPr>
        <w:t>размещения туристов (тыс. рублей)</w:t>
      </w:r>
    </w:p>
    <w:p w:rsidR="003E595D" w:rsidRPr="00280220" w:rsidRDefault="003E595D" w:rsidP="00280220">
      <w:pPr>
        <w:numPr>
          <w:ilvl w:val="0"/>
          <w:numId w:val="30"/>
        </w:numPr>
        <w:shd w:val="clear" w:color="auto" w:fill="FFFFFF"/>
        <w:tabs>
          <w:tab w:val="left" w:pos="864"/>
        </w:tabs>
        <w:spacing w:before="317" w:line="274" w:lineRule="exact"/>
        <w:ind w:right="32"/>
        <w:jc w:val="both"/>
        <w:rPr>
          <w:spacing w:val="-1"/>
          <w:sz w:val="24"/>
          <w:szCs w:val="24"/>
        </w:rPr>
      </w:pPr>
      <w:r w:rsidRPr="00280220">
        <w:rPr>
          <w:rFonts w:eastAsia="Times New Roman"/>
          <w:spacing w:val="-2"/>
          <w:sz w:val="24"/>
          <w:szCs w:val="24"/>
        </w:rPr>
        <w:t xml:space="preserve">Поступление налоговых платежей в консолидированный бюджет </w:t>
      </w:r>
      <w:r w:rsidR="00100961" w:rsidRPr="00280220">
        <w:rPr>
          <w:rFonts w:eastAsia="Times New Roman"/>
          <w:spacing w:val="-2"/>
          <w:sz w:val="24"/>
          <w:szCs w:val="24"/>
        </w:rPr>
        <w:t xml:space="preserve">Красноярского края </w:t>
      </w:r>
      <w:r w:rsidRPr="00280220">
        <w:rPr>
          <w:rFonts w:eastAsia="Times New Roman"/>
          <w:spacing w:val="-2"/>
          <w:sz w:val="24"/>
          <w:szCs w:val="24"/>
        </w:rPr>
        <w:t xml:space="preserve">по всем </w:t>
      </w:r>
      <w:r w:rsidRPr="00280220">
        <w:rPr>
          <w:rFonts w:eastAsia="Times New Roman"/>
          <w:spacing w:val="-1"/>
          <w:sz w:val="24"/>
          <w:szCs w:val="24"/>
        </w:rPr>
        <w:t>видам экономической деятельности хозяйствующих субъектов (тыс. рублей)</w:t>
      </w:r>
    </w:p>
    <w:p w:rsidR="003E595D" w:rsidRPr="00280220" w:rsidRDefault="003E595D" w:rsidP="00280220">
      <w:pPr>
        <w:numPr>
          <w:ilvl w:val="0"/>
          <w:numId w:val="30"/>
        </w:numPr>
        <w:shd w:val="clear" w:color="auto" w:fill="FFFFFF"/>
        <w:tabs>
          <w:tab w:val="left" w:pos="864"/>
        </w:tabs>
        <w:spacing w:before="317" w:after="240" w:line="274" w:lineRule="exact"/>
        <w:ind w:right="32"/>
        <w:jc w:val="both"/>
        <w:rPr>
          <w:spacing w:val="-1"/>
          <w:sz w:val="24"/>
          <w:szCs w:val="24"/>
        </w:rPr>
      </w:pPr>
      <w:r w:rsidRPr="00280220">
        <w:rPr>
          <w:rFonts w:eastAsia="Times New Roman"/>
          <w:spacing w:val="-3"/>
          <w:sz w:val="24"/>
          <w:szCs w:val="24"/>
        </w:rPr>
        <w:t xml:space="preserve">Доля налоговых платежей от деятельности КСР и предприятий </w:t>
      </w:r>
      <w:r w:rsidRPr="00280220">
        <w:rPr>
          <w:rFonts w:eastAsia="Times New Roman"/>
          <w:spacing w:val="-1"/>
          <w:sz w:val="24"/>
          <w:szCs w:val="24"/>
        </w:rPr>
        <w:t>общественного питания в общей сумме налогов и сборов</w:t>
      </w:r>
      <w:r w:rsidR="0008682B">
        <w:rPr>
          <w:rFonts w:eastAsia="Times New Roman"/>
          <w:spacing w:val="-1"/>
          <w:sz w:val="24"/>
          <w:szCs w:val="24"/>
        </w:rPr>
        <w:t xml:space="preserve"> %</w:t>
      </w:r>
    </w:p>
    <w:p w:rsidR="003E595D" w:rsidRPr="007C13BD" w:rsidRDefault="003E595D" w:rsidP="0008682B">
      <w:pPr>
        <w:shd w:val="clear" w:color="auto" w:fill="FFFFFF"/>
        <w:tabs>
          <w:tab w:val="left" w:pos="864"/>
        </w:tabs>
        <w:jc w:val="both"/>
        <w:rPr>
          <w:sz w:val="24"/>
          <w:szCs w:val="24"/>
        </w:rPr>
      </w:pPr>
      <w:r w:rsidRPr="007C13BD">
        <w:rPr>
          <w:b/>
          <w:bCs/>
          <w:iCs/>
          <w:spacing w:val="-1"/>
          <w:sz w:val="24"/>
          <w:szCs w:val="24"/>
        </w:rPr>
        <w:t>5.1.5.</w:t>
      </w:r>
      <w:r w:rsidRPr="007C13BD">
        <w:rPr>
          <w:b/>
          <w:bCs/>
          <w:iCs/>
          <w:sz w:val="24"/>
          <w:szCs w:val="24"/>
        </w:rPr>
        <w:tab/>
      </w:r>
      <w:r w:rsidRPr="007C13BD">
        <w:rPr>
          <w:rFonts w:eastAsia="Times New Roman"/>
          <w:b/>
          <w:bCs/>
          <w:iCs/>
          <w:spacing w:val="-1"/>
          <w:sz w:val="24"/>
          <w:szCs w:val="24"/>
        </w:rPr>
        <w:t>Программы по развитию сферы туризма</w:t>
      </w:r>
      <w:r w:rsidR="0008682B">
        <w:rPr>
          <w:rFonts w:eastAsia="Times New Roman"/>
          <w:b/>
          <w:bCs/>
          <w:iCs/>
          <w:spacing w:val="-1"/>
          <w:sz w:val="24"/>
          <w:szCs w:val="24"/>
        </w:rPr>
        <w:t>: отсутствует</w:t>
      </w:r>
    </w:p>
    <w:p w:rsidR="007C13BD" w:rsidRDefault="007C13BD" w:rsidP="007C13BD">
      <w:pPr>
        <w:shd w:val="clear" w:color="auto" w:fill="FFFFFF"/>
        <w:spacing w:before="19"/>
        <w:ind w:left="851" w:right="32"/>
        <w:jc w:val="both"/>
        <w:rPr>
          <w:rFonts w:eastAsia="Times New Roman"/>
          <w:sz w:val="24"/>
          <w:szCs w:val="24"/>
        </w:rPr>
      </w:pPr>
    </w:p>
    <w:p w:rsidR="007C13BD" w:rsidRDefault="007C13BD" w:rsidP="009008CE">
      <w:pPr>
        <w:shd w:val="clear" w:color="auto" w:fill="FFFFFF"/>
        <w:spacing w:before="19"/>
        <w:ind w:right="32"/>
        <w:jc w:val="both"/>
        <w:rPr>
          <w:rFonts w:eastAsia="Times New Roman"/>
          <w:sz w:val="24"/>
          <w:szCs w:val="24"/>
        </w:rPr>
      </w:pPr>
    </w:p>
    <w:p w:rsidR="003E595D" w:rsidRPr="0008682B" w:rsidRDefault="003E595D" w:rsidP="007C13BD">
      <w:pPr>
        <w:shd w:val="clear" w:color="auto" w:fill="FFFFFF"/>
        <w:spacing w:before="19"/>
        <w:ind w:left="851" w:right="32"/>
        <w:jc w:val="both"/>
        <w:rPr>
          <w:sz w:val="40"/>
          <w:szCs w:val="40"/>
        </w:rPr>
      </w:pPr>
      <w:r w:rsidRPr="0008682B">
        <w:rPr>
          <w:b/>
          <w:bCs/>
          <w:iCs/>
          <w:spacing w:val="-3"/>
          <w:sz w:val="40"/>
          <w:szCs w:val="40"/>
        </w:rPr>
        <w:t xml:space="preserve">6. </w:t>
      </w:r>
      <w:r w:rsidRPr="0008682B">
        <w:rPr>
          <w:rFonts w:eastAsia="Times New Roman"/>
          <w:b/>
          <w:bCs/>
          <w:iCs/>
          <w:spacing w:val="-3"/>
          <w:sz w:val="40"/>
          <w:szCs w:val="40"/>
        </w:rPr>
        <w:t>Приложение</w:t>
      </w:r>
    </w:p>
    <w:p w:rsidR="003E595D" w:rsidRPr="00280220" w:rsidRDefault="003E595D" w:rsidP="0008682B">
      <w:pPr>
        <w:shd w:val="clear" w:color="auto" w:fill="FFFFFF"/>
        <w:spacing w:before="293"/>
        <w:jc w:val="both"/>
        <w:rPr>
          <w:sz w:val="24"/>
          <w:szCs w:val="24"/>
        </w:rPr>
      </w:pPr>
      <w:r w:rsidRPr="00F83B29">
        <w:rPr>
          <w:b/>
          <w:bCs/>
          <w:spacing w:val="-2"/>
          <w:sz w:val="24"/>
          <w:szCs w:val="24"/>
        </w:rPr>
        <w:t xml:space="preserve">6.1. </w:t>
      </w:r>
      <w:r w:rsidRPr="00F83B29">
        <w:rPr>
          <w:rFonts w:eastAsia="Times New Roman"/>
          <w:b/>
          <w:bCs/>
          <w:spacing w:val="-2"/>
          <w:sz w:val="24"/>
          <w:szCs w:val="24"/>
        </w:rPr>
        <w:t xml:space="preserve">Отличительные особенности </w:t>
      </w:r>
      <w:r w:rsidR="0008682B" w:rsidRPr="00F83B29">
        <w:rPr>
          <w:rFonts w:eastAsia="Times New Roman"/>
          <w:b/>
          <w:bCs/>
          <w:spacing w:val="-2"/>
          <w:sz w:val="24"/>
          <w:szCs w:val="24"/>
        </w:rPr>
        <w:t>территории</w:t>
      </w:r>
      <w:r w:rsidRPr="00F83B29">
        <w:rPr>
          <w:rFonts w:eastAsia="Times New Roman"/>
          <w:b/>
          <w:bCs/>
          <w:spacing w:val="-2"/>
          <w:sz w:val="24"/>
          <w:szCs w:val="24"/>
        </w:rPr>
        <w:t>.</w:t>
      </w:r>
      <w:r w:rsidRPr="00280220">
        <w:rPr>
          <w:rFonts w:eastAsia="Times New Roman"/>
          <w:b/>
          <w:bCs/>
          <w:spacing w:val="-2"/>
          <w:sz w:val="24"/>
          <w:szCs w:val="24"/>
        </w:rPr>
        <w:t xml:space="preserve"> </w:t>
      </w:r>
    </w:p>
    <w:p w:rsidR="003E595D" w:rsidRPr="007C13BD" w:rsidRDefault="003E595D" w:rsidP="00280220">
      <w:pPr>
        <w:shd w:val="clear" w:color="auto" w:fill="FFFFFF"/>
        <w:spacing w:before="221"/>
        <w:jc w:val="both"/>
        <w:rPr>
          <w:sz w:val="24"/>
          <w:szCs w:val="24"/>
        </w:rPr>
      </w:pPr>
      <w:r w:rsidRPr="009008CE">
        <w:rPr>
          <w:b/>
          <w:bCs/>
          <w:iCs/>
          <w:spacing w:val="-1"/>
          <w:sz w:val="24"/>
          <w:szCs w:val="24"/>
        </w:rPr>
        <w:t>6.1.1</w:t>
      </w:r>
      <w:r w:rsidRPr="007C13BD">
        <w:rPr>
          <w:b/>
          <w:bCs/>
          <w:iCs/>
          <w:spacing w:val="-1"/>
          <w:sz w:val="24"/>
          <w:szCs w:val="24"/>
        </w:rPr>
        <w:t xml:space="preserve">. </w:t>
      </w:r>
      <w:r w:rsidR="0092742A" w:rsidRPr="007C13BD">
        <w:rPr>
          <w:b/>
          <w:bCs/>
          <w:iCs/>
          <w:spacing w:val="-1"/>
          <w:sz w:val="24"/>
          <w:szCs w:val="24"/>
        </w:rPr>
        <w:t xml:space="preserve"> Десять</w:t>
      </w:r>
      <w:r w:rsidRPr="007C13BD">
        <w:rPr>
          <w:b/>
          <w:bCs/>
          <w:iCs/>
          <w:spacing w:val="-1"/>
          <w:sz w:val="24"/>
          <w:szCs w:val="24"/>
        </w:rPr>
        <w:t xml:space="preserve"> </w:t>
      </w:r>
      <w:r w:rsidRPr="007C13BD">
        <w:rPr>
          <w:rFonts w:eastAsia="Times New Roman"/>
          <w:b/>
          <w:bCs/>
          <w:iCs/>
          <w:spacing w:val="-1"/>
          <w:sz w:val="24"/>
          <w:szCs w:val="24"/>
        </w:rPr>
        <w:t xml:space="preserve">причин для зарубежного туриста приехать в </w:t>
      </w:r>
      <w:r w:rsidR="000B7C37" w:rsidRPr="007C13BD">
        <w:rPr>
          <w:rFonts w:eastAsia="Times New Roman"/>
          <w:b/>
          <w:bCs/>
          <w:iCs/>
          <w:spacing w:val="-1"/>
          <w:sz w:val="24"/>
          <w:szCs w:val="24"/>
        </w:rPr>
        <w:t>территорию</w:t>
      </w:r>
    </w:p>
    <w:p w:rsidR="003E595D" w:rsidRPr="007C13BD" w:rsidRDefault="003E595D" w:rsidP="00280220">
      <w:pPr>
        <w:shd w:val="clear" w:color="auto" w:fill="FFFFFF"/>
        <w:spacing w:line="283" w:lineRule="exact"/>
        <w:ind w:left="710" w:right="-1"/>
        <w:jc w:val="both"/>
        <w:rPr>
          <w:sz w:val="24"/>
          <w:szCs w:val="24"/>
        </w:rPr>
      </w:pPr>
    </w:p>
    <w:p w:rsidR="003E595D" w:rsidRPr="007C13BD" w:rsidRDefault="003E595D" w:rsidP="00280220">
      <w:pPr>
        <w:shd w:val="clear" w:color="auto" w:fill="FFFFFF"/>
        <w:spacing w:before="110" w:line="278" w:lineRule="exact"/>
        <w:jc w:val="both"/>
        <w:rPr>
          <w:sz w:val="24"/>
          <w:szCs w:val="24"/>
        </w:rPr>
      </w:pPr>
      <w:r w:rsidRPr="007C13BD">
        <w:rPr>
          <w:b/>
          <w:bCs/>
          <w:iCs/>
          <w:spacing w:val="-1"/>
          <w:sz w:val="24"/>
          <w:szCs w:val="24"/>
        </w:rPr>
        <w:t>6.1.2.</w:t>
      </w:r>
      <w:r w:rsidR="0092742A" w:rsidRPr="007C13BD">
        <w:rPr>
          <w:b/>
          <w:bCs/>
          <w:iCs/>
          <w:spacing w:val="-1"/>
          <w:sz w:val="24"/>
          <w:szCs w:val="24"/>
        </w:rPr>
        <w:t xml:space="preserve"> Пять </w:t>
      </w:r>
      <w:r w:rsidRPr="007C13BD">
        <w:rPr>
          <w:rFonts w:eastAsia="Times New Roman"/>
          <w:b/>
          <w:bCs/>
          <w:iCs/>
          <w:spacing w:val="-1"/>
          <w:sz w:val="24"/>
          <w:szCs w:val="24"/>
        </w:rPr>
        <w:t>причин для зарубежного туриста приехать в</w:t>
      </w:r>
      <w:r w:rsidR="0092742A" w:rsidRPr="007C13BD">
        <w:rPr>
          <w:rFonts w:eastAsia="Times New Roman"/>
          <w:b/>
          <w:bCs/>
          <w:iCs/>
          <w:spacing w:val="-1"/>
          <w:sz w:val="24"/>
          <w:szCs w:val="24"/>
        </w:rPr>
        <w:t xml:space="preserve"> территорию</w:t>
      </w:r>
      <w:r w:rsidRPr="007C13BD">
        <w:rPr>
          <w:rFonts w:eastAsia="Times New Roman"/>
          <w:b/>
          <w:bCs/>
          <w:iCs/>
          <w:spacing w:val="-1"/>
          <w:sz w:val="24"/>
          <w:szCs w:val="24"/>
        </w:rPr>
        <w:t xml:space="preserve">, если он уже </w:t>
      </w:r>
      <w:r w:rsidRPr="007C13BD">
        <w:rPr>
          <w:rFonts w:eastAsia="Times New Roman"/>
          <w:b/>
          <w:bCs/>
          <w:iCs/>
          <w:sz w:val="24"/>
          <w:szCs w:val="24"/>
        </w:rPr>
        <w:t>был</w:t>
      </w:r>
      <w:r w:rsidR="0092742A" w:rsidRPr="007C13BD">
        <w:rPr>
          <w:rFonts w:eastAsia="Times New Roman"/>
          <w:b/>
          <w:bCs/>
          <w:iCs/>
          <w:sz w:val="24"/>
          <w:szCs w:val="24"/>
        </w:rPr>
        <w:t xml:space="preserve"> </w:t>
      </w:r>
      <w:r w:rsidRPr="007C13BD">
        <w:rPr>
          <w:rFonts w:eastAsia="Times New Roman"/>
          <w:b/>
          <w:bCs/>
          <w:iCs/>
          <w:sz w:val="24"/>
          <w:szCs w:val="24"/>
        </w:rPr>
        <w:t>в прошлом году</w:t>
      </w:r>
    </w:p>
    <w:p w:rsidR="0092742A" w:rsidRPr="007C13BD" w:rsidRDefault="0092742A" w:rsidP="00280220">
      <w:pPr>
        <w:shd w:val="clear" w:color="auto" w:fill="FFFFFF"/>
        <w:spacing w:line="283" w:lineRule="exact"/>
        <w:ind w:left="710" w:right="-1"/>
        <w:jc w:val="both"/>
        <w:rPr>
          <w:rFonts w:eastAsia="Times New Roman"/>
          <w:sz w:val="24"/>
          <w:szCs w:val="24"/>
        </w:rPr>
      </w:pPr>
    </w:p>
    <w:p w:rsidR="003E595D" w:rsidRPr="007C13BD" w:rsidRDefault="0092742A" w:rsidP="00280220">
      <w:pPr>
        <w:shd w:val="clear" w:color="auto" w:fill="FFFFFF"/>
        <w:spacing w:before="130" w:line="274" w:lineRule="exact"/>
        <w:ind w:right="480"/>
        <w:jc w:val="both"/>
        <w:rPr>
          <w:sz w:val="24"/>
          <w:szCs w:val="24"/>
        </w:rPr>
      </w:pPr>
      <w:r w:rsidRPr="007C13BD">
        <w:rPr>
          <w:b/>
          <w:bCs/>
          <w:iCs/>
          <w:spacing w:val="-2"/>
          <w:sz w:val="24"/>
          <w:szCs w:val="24"/>
        </w:rPr>
        <w:t xml:space="preserve">6.1.3. </w:t>
      </w:r>
      <w:r w:rsidR="003E595D" w:rsidRPr="007C13BD">
        <w:rPr>
          <w:b/>
          <w:bCs/>
          <w:iCs/>
          <w:spacing w:val="-2"/>
          <w:sz w:val="24"/>
          <w:szCs w:val="24"/>
        </w:rPr>
        <w:t xml:space="preserve"> </w:t>
      </w:r>
      <w:r w:rsidR="003E595D" w:rsidRPr="007C13BD">
        <w:rPr>
          <w:rFonts w:eastAsia="Times New Roman"/>
          <w:b/>
          <w:bCs/>
          <w:iCs/>
          <w:spacing w:val="-2"/>
          <w:sz w:val="24"/>
          <w:szCs w:val="24"/>
        </w:rPr>
        <w:t xml:space="preserve">Топ того, что Вы рекомендуете обязательно сделать туристу, </w:t>
      </w:r>
      <w:r w:rsidR="003E595D" w:rsidRPr="007C13BD">
        <w:rPr>
          <w:rFonts w:eastAsia="Times New Roman"/>
          <w:b/>
          <w:bCs/>
          <w:iCs/>
          <w:sz w:val="24"/>
          <w:szCs w:val="24"/>
        </w:rPr>
        <w:t xml:space="preserve">который приедет в </w:t>
      </w:r>
      <w:r w:rsidRPr="007C13BD">
        <w:rPr>
          <w:rFonts w:eastAsia="Times New Roman"/>
          <w:b/>
          <w:bCs/>
          <w:iCs/>
          <w:sz w:val="24"/>
          <w:szCs w:val="24"/>
        </w:rPr>
        <w:t>территорию</w:t>
      </w:r>
    </w:p>
    <w:p w:rsidR="003906A3" w:rsidRPr="003906A3" w:rsidRDefault="003906A3" w:rsidP="003906A3">
      <w:pPr>
        <w:ind w:firstLine="709"/>
        <w:rPr>
          <w:sz w:val="28"/>
          <w:szCs w:val="28"/>
        </w:rPr>
      </w:pPr>
      <w:r w:rsidRPr="003906A3">
        <w:rPr>
          <w:sz w:val="28"/>
          <w:szCs w:val="28"/>
        </w:rPr>
        <w:t>- летом раздолье грибникам и любителям клубники.</w:t>
      </w:r>
    </w:p>
    <w:p w:rsidR="003E595D" w:rsidRPr="007C13BD" w:rsidRDefault="0092742A" w:rsidP="00280220">
      <w:pPr>
        <w:shd w:val="clear" w:color="auto" w:fill="FFFFFF"/>
        <w:jc w:val="both"/>
        <w:rPr>
          <w:sz w:val="24"/>
          <w:szCs w:val="24"/>
        </w:rPr>
      </w:pPr>
      <w:r w:rsidRPr="007C13BD">
        <w:rPr>
          <w:b/>
          <w:bCs/>
          <w:iCs/>
          <w:spacing w:val="-2"/>
          <w:sz w:val="24"/>
          <w:szCs w:val="24"/>
        </w:rPr>
        <w:t xml:space="preserve">6.1.4.  </w:t>
      </w:r>
      <w:r w:rsidR="003E595D" w:rsidRPr="007C13BD">
        <w:rPr>
          <w:rFonts w:eastAsia="Times New Roman"/>
          <w:b/>
          <w:bCs/>
          <w:iCs/>
          <w:spacing w:val="-2"/>
          <w:sz w:val="24"/>
          <w:szCs w:val="24"/>
        </w:rPr>
        <w:t xml:space="preserve">Наиболее достопримечательные места </w:t>
      </w:r>
    </w:p>
    <w:p w:rsidR="003906A3" w:rsidRPr="003906A3" w:rsidRDefault="003906A3" w:rsidP="00280220">
      <w:pPr>
        <w:shd w:val="clear" w:color="auto" w:fill="FFFFFF"/>
        <w:tabs>
          <w:tab w:val="left" w:pos="9638"/>
        </w:tabs>
        <w:spacing w:line="283" w:lineRule="exact"/>
        <w:ind w:left="710" w:right="-1"/>
        <w:jc w:val="both"/>
        <w:rPr>
          <w:sz w:val="28"/>
          <w:szCs w:val="28"/>
        </w:rPr>
      </w:pPr>
      <w:r w:rsidRPr="003906A3">
        <w:rPr>
          <w:sz w:val="28"/>
          <w:szCs w:val="28"/>
        </w:rPr>
        <w:t>Церкви</w:t>
      </w:r>
    </w:p>
    <w:p w:rsidR="003E595D" w:rsidRPr="007C13BD" w:rsidRDefault="0092742A" w:rsidP="00280220">
      <w:pPr>
        <w:shd w:val="clear" w:color="auto" w:fill="FFFFFF"/>
        <w:tabs>
          <w:tab w:val="left" w:pos="864"/>
        </w:tabs>
        <w:spacing w:before="158"/>
        <w:jc w:val="both"/>
        <w:rPr>
          <w:sz w:val="24"/>
          <w:szCs w:val="24"/>
        </w:rPr>
      </w:pPr>
      <w:r w:rsidRPr="007C13BD">
        <w:rPr>
          <w:b/>
          <w:bCs/>
          <w:iCs/>
          <w:spacing w:val="-1"/>
          <w:sz w:val="24"/>
          <w:szCs w:val="24"/>
        </w:rPr>
        <w:t>6.1.5</w:t>
      </w:r>
      <w:r w:rsidR="003E595D" w:rsidRPr="007C13BD">
        <w:rPr>
          <w:b/>
          <w:bCs/>
          <w:iCs/>
          <w:spacing w:val="-1"/>
          <w:sz w:val="24"/>
          <w:szCs w:val="24"/>
        </w:rPr>
        <w:t>.</w:t>
      </w:r>
      <w:r w:rsidRPr="007C13BD">
        <w:rPr>
          <w:b/>
          <w:bCs/>
          <w:iCs/>
          <w:sz w:val="24"/>
          <w:szCs w:val="24"/>
        </w:rPr>
        <w:t xml:space="preserve"> </w:t>
      </w:r>
      <w:r w:rsidR="003E595D" w:rsidRPr="007C13BD">
        <w:rPr>
          <w:rFonts w:eastAsia="Times New Roman"/>
          <w:b/>
          <w:bCs/>
          <w:iCs/>
          <w:sz w:val="24"/>
          <w:szCs w:val="24"/>
        </w:rPr>
        <w:t xml:space="preserve">Уникальные природные объекты </w:t>
      </w:r>
      <w:r w:rsidRPr="007C13BD">
        <w:rPr>
          <w:rFonts w:eastAsia="Times New Roman"/>
          <w:b/>
          <w:bCs/>
          <w:iCs/>
          <w:sz w:val="24"/>
          <w:szCs w:val="24"/>
        </w:rPr>
        <w:t>территории</w:t>
      </w:r>
    </w:p>
    <w:p w:rsidR="003E595D" w:rsidRPr="007C13BD" w:rsidRDefault="003E595D" w:rsidP="00280220">
      <w:pPr>
        <w:shd w:val="clear" w:color="auto" w:fill="FFFFFF"/>
        <w:spacing w:line="283" w:lineRule="exact"/>
        <w:ind w:left="710" w:right="-1"/>
        <w:jc w:val="both"/>
        <w:rPr>
          <w:sz w:val="24"/>
          <w:szCs w:val="24"/>
        </w:rPr>
      </w:pPr>
    </w:p>
    <w:p w:rsidR="003E595D" w:rsidRPr="007C13BD" w:rsidRDefault="0092742A" w:rsidP="00280220">
      <w:pPr>
        <w:shd w:val="clear" w:color="auto" w:fill="FFFFFF"/>
        <w:spacing w:before="120"/>
        <w:jc w:val="both"/>
        <w:rPr>
          <w:sz w:val="24"/>
          <w:szCs w:val="24"/>
        </w:rPr>
      </w:pPr>
      <w:r w:rsidRPr="007C13BD">
        <w:rPr>
          <w:b/>
          <w:bCs/>
          <w:iCs/>
          <w:spacing w:val="-1"/>
          <w:sz w:val="24"/>
          <w:szCs w:val="24"/>
        </w:rPr>
        <w:t xml:space="preserve">6.1.6. </w:t>
      </w:r>
      <w:r w:rsidR="003E595D" w:rsidRPr="007C13BD">
        <w:rPr>
          <w:rFonts w:eastAsia="Times New Roman"/>
          <w:b/>
          <w:bCs/>
          <w:iCs/>
          <w:spacing w:val="-1"/>
          <w:sz w:val="24"/>
          <w:szCs w:val="24"/>
        </w:rPr>
        <w:t>Достопримечательные промышленные объекты</w:t>
      </w:r>
    </w:p>
    <w:p w:rsidR="003E595D" w:rsidRPr="007C13BD" w:rsidRDefault="0092742A" w:rsidP="00280220">
      <w:pPr>
        <w:shd w:val="clear" w:color="auto" w:fill="FFFFFF"/>
        <w:spacing w:before="158"/>
        <w:jc w:val="both"/>
        <w:rPr>
          <w:sz w:val="24"/>
          <w:szCs w:val="24"/>
        </w:rPr>
      </w:pPr>
      <w:r w:rsidRPr="007C13BD">
        <w:rPr>
          <w:b/>
          <w:bCs/>
          <w:iCs/>
          <w:spacing w:val="-1"/>
          <w:sz w:val="24"/>
          <w:szCs w:val="24"/>
        </w:rPr>
        <w:t xml:space="preserve">6.1.7. </w:t>
      </w:r>
      <w:r w:rsidR="003E595D" w:rsidRPr="007C13BD">
        <w:rPr>
          <w:rFonts w:eastAsia="Times New Roman"/>
          <w:b/>
          <w:bCs/>
          <w:iCs/>
          <w:spacing w:val="-1"/>
          <w:sz w:val="24"/>
          <w:szCs w:val="24"/>
        </w:rPr>
        <w:t>Объекты</w:t>
      </w:r>
      <w:r w:rsidRPr="007C13BD">
        <w:rPr>
          <w:rFonts w:eastAsia="Times New Roman"/>
          <w:b/>
          <w:bCs/>
          <w:iCs/>
          <w:spacing w:val="-1"/>
          <w:sz w:val="24"/>
          <w:szCs w:val="24"/>
        </w:rPr>
        <w:t xml:space="preserve"> территории</w:t>
      </w:r>
      <w:r w:rsidR="003E595D" w:rsidRPr="007C13BD">
        <w:rPr>
          <w:rFonts w:eastAsia="Times New Roman"/>
          <w:b/>
          <w:bCs/>
          <w:iCs/>
          <w:spacing w:val="-1"/>
          <w:sz w:val="24"/>
          <w:szCs w:val="24"/>
        </w:rPr>
        <w:t>, с которым связаны местные легенды</w:t>
      </w:r>
    </w:p>
    <w:p w:rsidR="003E595D" w:rsidRPr="007C13BD" w:rsidRDefault="0092742A" w:rsidP="00280220">
      <w:pPr>
        <w:shd w:val="clear" w:color="auto" w:fill="FFFFFF"/>
        <w:spacing w:before="19"/>
        <w:jc w:val="both"/>
        <w:rPr>
          <w:sz w:val="24"/>
          <w:szCs w:val="24"/>
        </w:rPr>
      </w:pPr>
      <w:r w:rsidRPr="007C13BD">
        <w:rPr>
          <w:b/>
          <w:bCs/>
          <w:iCs/>
          <w:spacing w:val="-1"/>
          <w:sz w:val="24"/>
          <w:szCs w:val="24"/>
        </w:rPr>
        <w:t xml:space="preserve">6.1.8. </w:t>
      </w:r>
      <w:r w:rsidR="003E595D" w:rsidRPr="007C13BD">
        <w:rPr>
          <w:rFonts w:eastAsia="Times New Roman"/>
          <w:b/>
          <w:bCs/>
          <w:iCs/>
          <w:spacing w:val="-1"/>
          <w:sz w:val="24"/>
          <w:szCs w:val="24"/>
        </w:rPr>
        <w:t>Топ экскурсий</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261"/>
        <w:gridCol w:w="1559"/>
        <w:gridCol w:w="1134"/>
        <w:gridCol w:w="1276"/>
        <w:gridCol w:w="1417"/>
      </w:tblGrid>
      <w:tr w:rsidR="003906A3" w:rsidRPr="00955E8B" w:rsidTr="00465DAD">
        <w:tc>
          <w:tcPr>
            <w:tcW w:w="1985" w:type="dxa"/>
          </w:tcPr>
          <w:p w:rsidR="003906A3" w:rsidRPr="000C7B50" w:rsidRDefault="003906A3" w:rsidP="00083426">
            <w:pPr>
              <w:jc w:val="center"/>
              <w:rPr>
                <w:sz w:val="24"/>
                <w:szCs w:val="24"/>
              </w:rPr>
            </w:pPr>
            <w:r w:rsidRPr="000C7B50">
              <w:rPr>
                <w:sz w:val="24"/>
                <w:szCs w:val="24"/>
              </w:rPr>
              <w:t>Название маршрута</w:t>
            </w:r>
          </w:p>
        </w:tc>
        <w:tc>
          <w:tcPr>
            <w:tcW w:w="3261" w:type="dxa"/>
          </w:tcPr>
          <w:p w:rsidR="003906A3" w:rsidRPr="000C7B50" w:rsidRDefault="003906A3" w:rsidP="00083426">
            <w:pPr>
              <w:jc w:val="center"/>
              <w:rPr>
                <w:sz w:val="24"/>
                <w:szCs w:val="24"/>
              </w:rPr>
            </w:pPr>
            <w:r w:rsidRPr="000C7B50">
              <w:rPr>
                <w:sz w:val="24"/>
                <w:szCs w:val="24"/>
              </w:rPr>
              <w:t>Нить маршрута</w:t>
            </w:r>
          </w:p>
          <w:p w:rsidR="003906A3" w:rsidRPr="000C7B50" w:rsidRDefault="003906A3" w:rsidP="00083426">
            <w:pPr>
              <w:jc w:val="center"/>
              <w:rPr>
                <w:sz w:val="24"/>
                <w:szCs w:val="24"/>
              </w:rPr>
            </w:pPr>
            <w:r w:rsidRPr="000C7B50">
              <w:rPr>
                <w:sz w:val="24"/>
                <w:szCs w:val="24"/>
              </w:rPr>
              <w:t>(основные пункты, объекты пос</w:t>
            </w:r>
            <w:r w:rsidRPr="000C7B50">
              <w:rPr>
                <w:sz w:val="24"/>
                <w:szCs w:val="24"/>
              </w:rPr>
              <w:t>е</w:t>
            </w:r>
            <w:r w:rsidRPr="000C7B50">
              <w:rPr>
                <w:sz w:val="24"/>
                <w:szCs w:val="24"/>
              </w:rPr>
              <w:t>щения)</w:t>
            </w:r>
          </w:p>
        </w:tc>
        <w:tc>
          <w:tcPr>
            <w:tcW w:w="1559" w:type="dxa"/>
          </w:tcPr>
          <w:p w:rsidR="003906A3" w:rsidRPr="000C7B50" w:rsidRDefault="003906A3" w:rsidP="00083426">
            <w:pPr>
              <w:jc w:val="center"/>
              <w:rPr>
                <w:sz w:val="24"/>
                <w:szCs w:val="24"/>
              </w:rPr>
            </w:pPr>
            <w:r w:rsidRPr="000C7B50">
              <w:rPr>
                <w:sz w:val="24"/>
                <w:szCs w:val="24"/>
              </w:rPr>
              <w:t>Продолжител</w:t>
            </w:r>
            <w:r w:rsidRPr="000C7B50">
              <w:rPr>
                <w:sz w:val="24"/>
                <w:szCs w:val="24"/>
              </w:rPr>
              <w:t>ь</w:t>
            </w:r>
            <w:r w:rsidRPr="000C7B50">
              <w:rPr>
                <w:sz w:val="24"/>
                <w:szCs w:val="24"/>
              </w:rPr>
              <w:t xml:space="preserve">ность </w:t>
            </w:r>
          </w:p>
        </w:tc>
        <w:tc>
          <w:tcPr>
            <w:tcW w:w="1134" w:type="dxa"/>
          </w:tcPr>
          <w:p w:rsidR="003906A3" w:rsidRPr="000C7B50" w:rsidRDefault="00125ABD" w:rsidP="00083426">
            <w:pPr>
              <w:jc w:val="center"/>
              <w:rPr>
                <w:sz w:val="24"/>
                <w:szCs w:val="24"/>
              </w:rPr>
            </w:pPr>
            <w:r w:rsidRPr="000C7B50">
              <w:rPr>
                <w:sz w:val="24"/>
                <w:szCs w:val="24"/>
              </w:rPr>
              <w:t>Возраст</w:t>
            </w:r>
          </w:p>
        </w:tc>
        <w:tc>
          <w:tcPr>
            <w:tcW w:w="1276" w:type="dxa"/>
          </w:tcPr>
          <w:p w:rsidR="003906A3" w:rsidRPr="00955E8B" w:rsidRDefault="003906A3" w:rsidP="00083426">
            <w:pPr>
              <w:jc w:val="center"/>
              <w:rPr>
                <w:sz w:val="22"/>
                <w:szCs w:val="22"/>
              </w:rPr>
            </w:pPr>
            <w:r w:rsidRPr="00955E8B">
              <w:rPr>
                <w:sz w:val="22"/>
                <w:szCs w:val="22"/>
              </w:rPr>
              <w:t>Цель</w:t>
            </w:r>
          </w:p>
        </w:tc>
        <w:tc>
          <w:tcPr>
            <w:tcW w:w="1417" w:type="dxa"/>
          </w:tcPr>
          <w:p w:rsidR="003906A3" w:rsidRPr="00955E8B" w:rsidRDefault="003906A3" w:rsidP="00083426">
            <w:pPr>
              <w:jc w:val="center"/>
              <w:rPr>
                <w:sz w:val="22"/>
                <w:szCs w:val="22"/>
              </w:rPr>
            </w:pPr>
            <w:r w:rsidRPr="00955E8B">
              <w:rPr>
                <w:sz w:val="22"/>
                <w:szCs w:val="22"/>
              </w:rPr>
              <w:t>Турпоток на мар</w:t>
            </w:r>
            <w:r w:rsidRPr="00955E8B">
              <w:rPr>
                <w:sz w:val="22"/>
                <w:szCs w:val="22"/>
              </w:rPr>
              <w:t>ш</w:t>
            </w:r>
            <w:r w:rsidRPr="00955E8B">
              <w:rPr>
                <w:sz w:val="22"/>
                <w:szCs w:val="22"/>
              </w:rPr>
              <w:t>руте</w:t>
            </w:r>
          </w:p>
          <w:p w:rsidR="003906A3" w:rsidRPr="00955E8B" w:rsidRDefault="003906A3" w:rsidP="00083426">
            <w:pPr>
              <w:jc w:val="center"/>
              <w:rPr>
                <w:sz w:val="22"/>
                <w:szCs w:val="22"/>
              </w:rPr>
            </w:pPr>
            <w:r w:rsidRPr="00955E8B">
              <w:rPr>
                <w:sz w:val="22"/>
                <w:szCs w:val="22"/>
              </w:rPr>
              <w:t>(количество тур</w:t>
            </w:r>
            <w:r w:rsidRPr="00955E8B">
              <w:rPr>
                <w:sz w:val="22"/>
                <w:szCs w:val="22"/>
              </w:rPr>
              <w:t>и</w:t>
            </w:r>
            <w:r w:rsidRPr="00955E8B">
              <w:rPr>
                <w:sz w:val="22"/>
                <w:szCs w:val="22"/>
              </w:rPr>
              <w:t>стов)</w:t>
            </w:r>
          </w:p>
        </w:tc>
      </w:tr>
      <w:tr w:rsidR="003906A3" w:rsidRPr="00211B8F" w:rsidTr="00465DAD">
        <w:tc>
          <w:tcPr>
            <w:tcW w:w="1985" w:type="dxa"/>
          </w:tcPr>
          <w:p w:rsidR="003906A3" w:rsidRPr="000C7B50" w:rsidRDefault="003906A3" w:rsidP="00083426">
            <w:pPr>
              <w:jc w:val="center"/>
              <w:rPr>
                <w:sz w:val="24"/>
                <w:szCs w:val="24"/>
              </w:rPr>
            </w:pPr>
            <w:r w:rsidRPr="000C7B50">
              <w:rPr>
                <w:b/>
                <w:bCs/>
                <w:color w:val="000000"/>
                <w:sz w:val="24"/>
                <w:szCs w:val="24"/>
              </w:rPr>
              <w:t>Культурно-исторический маршрут «По заветным тропинкам и</w:t>
            </w:r>
            <w:r w:rsidRPr="000C7B50">
              <w:rPr>
                <w:b/>
                <w:bCs/>
                <w:color w:val="000000"/>
                <w:sz w:val="24"/>
                <w:szCs w:val="24"/>
              </w:rPr>
              <w:t>с</w:t>
            </w:r>
            <w:r w:rsidRPr="000C7B50">
              <w:rPr>
                <w:b/>
                <w:bCs/>
                <w:color w:val="000000"/>
                <w:sz w:val="24"/>
                <w:szCs w:val="24"/>
              </w:rPr>
              <w:t>тории»</w:t>
            </w:r>
          </w:p>
        </w:tc>
        <w:tc>
          <w:tcPr>
            <w:tcW w:w="3261" w:type="dxa"/>
          </w:tcPr>
          <w:p w:rsidR="003906A3" w:rsidRPr="000C7B50" w:rsidRDefault="003906A3" w:rsidP="00083426">
            <w:pPr>
              <w:jc w:val="both"/>
              <w:rPr>
                <w:sz w:val="24"/>
                <w:szCs w:val="24"/>
                <w:shd w:val="clear" w:color="auto" w:fill="FFFFFF"/>
              </w:rPr>
            </w:pPr>
            <w:r w:rsidRPr="000C7B50">
              <w:rPr>
                <w:bCs/>
                <w:color w:val="000000"/>
                <w:sz w:val="24"/>
                <w:szCs w:val="24"/>
              </w:rPr>
              <w:t xml:space="preserve">      Экскурсии, экскурсионные туристич</w:t>
            </w:r>
            <w:r w:rsidRPr="000C7B50">
              <w:rPr>
                <w:bCs/>
                <w:color w:val="000000"/>
                <w:sz w:val="24"/>
                <w:szCs w:val="24"/>
              </w:rPr>
              <w:t>е</w:t>
            </w:r>
            <w:r w:rsidRPr="000C7B50">
              <w:rPr>
                <w:bCs/>
                <w:color w:val="000000"/>
                <w:sz w:val="24"/>
                <w:szCs w:val="24"/>
              </w:rPr>
              <w:t>ские и исследовательские походы  по культурно-историческим местам и дост</w:t>
            </w:r>
            <w:r w:rsidRPr="000C7B50">
              <w:rPr>
                <w:bCs/>
                <w:color w:val="000000"/>
                <w:sz w:val="24"/>
                <w:szCs w:val="24"/>
              </w:rPr>
              <w:t>о</w:t>
            </w:r>
            <w:r w:rsidRPr="000C7B50">
              <w:rPr>
                <w:bCs/>
                <w:color w:val="000000"/>
                <w:sz w:val="24"/>
                <w:szCs w:val="24"/>
              </w:rPr>
              <w:t xml:space="preserve">примечательностям г. Уяра и Уярского района. </w:t>
            </w:r>
            <w:r w:rsidRPr="000C7B50">
              <w:rPr>
                <w:sz w:val="24"/>
                <w:szCs w:val="24"/>
                <w:shd w:val="clear" w:color="auto" w:fill="FFFFFF"/>
              </w:rPr>
              <w:t>Познакомит жителей и гостей Уярского района с культурно-историческими и природными объектами, а та</w:t>
            </w:r>
            <w:r w:rsidRPr="000C7B50">
              <w:rPr>
                <w:sz w:val="24"/>
                <w:szCs w:val="24"/>
                <w:shd w:val="clear" w:color="auto" w:fill="FFFFFF"/>
              </w:rPr>
              <w:t>к</w:t>
            </w:r>
            <w:r w:rsidRPr="000C7B50">
              <w:rPr>
                <w:sz w:val="24"/>
                <w:szCs w:val="24"/>
                <w:shd w:val="clear" w:color="auto" w:fill="FFFFFF"/>
              </w:rPr>
              <w:t>же возможностями активного отдыха на терр</w:t>
            </w:r>
            <w:r w:rsidRPr="000C7B50">
              <w:rPr>
                <w:sz w:val="24"/>
                <w:szCs w:val="24"/>
                <w:shd w:val="clear" w:color="auto" w:fill="FFFFFF"/>
              </w:rPr>
              <w:t>и</w:t>
            </w:r>
            <w:r w:rsidRPr="000C7B50">
              <w:rPr>
                <w:sz w:val="24"/>
                <w:szCs w:val="24"/>
                <w:shd w:val="clear" w:color="auto" w:fill="FFFFFF"/>
              </w:rPr>
              <w:t>тории Уярского района.</w:t>
            </w:r>
          </w:p>
          <w:p w:rsidR="003906A3" w:rsidRPr="000C7B50" w:rsidRDefault="003906A3" w:rsidP="00083426">
            <w:pPr>
              <w:jc w:val="both"/>
              <w:rPr>
                <w:sz w:val="24"/>
                <w:szCs w:val="24"/>
              </w:rPr>
            </w:pPr>
            <w:r w:rsidRPr="000C7B50">
              <w:rPr>
                <w:sz w:val="24"/>
                <w:szCs w:val="24"/>
                <w:shd w:val="clear" w:color="auto" w:fill="FFFFFF"/>
              </w:rPr>
              <w:lastRenderedPageBreak/>
              <w:t xml:space="preserve">      В программе: </w:t>
            </w:r>
            <w:r w:rsidRPr="000C7B50">
              <w:rPr>
                <w:bCs/>
                <w:color w:val="000000"/>
                <w:sz w:val="24"/>
                <w:szCs w:val="24"/>
              </w:rPr>
              <w:t>маршрут по историч</w:t>
            </w:r>
            <w:r w:rsidRPr="000C7B50">
              <w:rPr>
                <w:bCs/>
                <w:color w:val="000000"/>
                <w:sz w:val="24"/>
                <w:szCs w:val="24"/>
              </w:rPr>
              <w:t>е</w:t>
            </w:r>
            <w:r w:rsidRPr="000C7B50">
              <w:rPr>
                <w:bCs/>
                <w:color w:val="000000"/>
                <w:sz w:val="24"/>
                <w:szCs w:val="24"/>
              </w:rPr>
              <w:t>ским местам и объектам, связанным с историч</w:t>
            </w:r>
            <w:r w:rsidRPr="000C7B50">
              <w:rPr>
                <w:bCs/>
                <w:color w:val="000000"/>
                <w:sz w:val="24"/>
                <w:szCs w:val="24"/>
              </w:rPr>
              <w:t>е</w:t>
            </w:r>
            <w:r w:rsidRPr="000C7B50">
              <w:rPr>
                <w:bCs/>
                <w:color w:val="000000"/>
                <w:sz w:val="24"/>
                <w:szCs w:val="24"/>
              </w:rPr>
              <w:t>ским прошлым Уярского района и г. Уяра: заселение земель вдоль Московского тра</w:t>
            </w:r>
            <w:r w:rsidRPr="000C7B50">
              <w:rPr>
                <w:bCs/>
                <w:color w:val="000000"/>
                <w:sz w:val="24"/>
                <w:szCs w:val="24"/>
              </w:rPr>
              <w:t>к</w:t>
            </w:r>
            <w:r w:rsidRPr="000C7B50">
              <w:rPr>
                <w:bCs/>
                <w:color w:val="000000"/>
                <w:sz w:val="24"/>
                <w:szCs w:val="24"/>
              </w:rPr>
              <w:t>та, строительство железной дороги, события Гражданской войны на территории района, история церквей на террит</w:t>
            </w:r>
            <w:r w:rsidRPr="000C7B50">
              <w:rPr>
                <w:bCs/>
                <w:color w:val="000000"/>
                <w:sz w:val="24"/>
                <w:szCs w:val="24"/>
              </w:rPr>
              <w:t>о</w:t>
            </w:r>
            <w:r w:rsidRPr="000C7B50">
              <w:rPr>
                <w:bCs/>
                <w:color w:val="000000"/>
                <w:sz w:val="24"/>
                <w:szCs w:val="24"/>
              </w:rPr>
              <w:t>рии района, участие уярцев в Великой Отеч</w:t>
            </w:r>
            <w:r w:rsidRPr="000C7B50">
              <w:rPr>
                <w:bCs/>
                <w:color w:val="000000"/>
                <w:sz w:val="24"/>
                <w:szCs w:val="24"/>
              </w:rPr>
              <w:t>е</w:t>
            </w:r>
            <w:r w:rsidRPr="000C7B50">
              <w:rPr>
                <w:bCs/>
                <w:color w:val="000000"/>
                <w:sz w:val="24"/>
                <w:szCs w:val="24"/>
              </w:rPr>
              <w:t>ственной войне и др.</w:t>
            </w:r>
          </w:p>
        </w:tc>
        <w:tc>
          <w:tcPr>
            <w:tcW w:w="1559" w:type="dxa"/>
          </w:tcPr>
          <w:p w:rsidR="003906A3" w:rsidRPr="000C7B50" w:rsidRDefault="003906A3" w:rsidP="00083426">
            <w:pPr>
              <w:jc w:val="both"/>
              <w:rPr>
                <w:sz w:val="24"/>
                <w:szCs w:val="24"/>
              </w:rPr>
            </w:pPr>
            <w:r w:rsidRPr="000C7B50">
              <w:rPr>
                <w:sz w:val="24"/>
                <w:szCs w:val="24"/>
              </w:rPr>
              <w:lastRenderedPageBreak/>
              <w:t>1 вариант: 2,5 часа (на авт</w:t>
            </w:r>
            <w:r w:rsidRPr="000C7B50">
              <w:rPr>
                <w:sz w:val="24"/>
                <w:szCs w:val="24"/>
              </w:rPr>
              <w:t>о</w:t>
            </w:r>
            <w:r w:rsidRPr="000C7B50">
              <w:rPr>
                <w:sz w:val="24"/>
                <w:szCs w:val="24"/>
              </w:rPr>
              <w:t>бусе);</w:t>
            </w:r>
          </w:p>
          <w:p w:rsidR="003906A3" w:rsidRPr="000C7B50" w:rsidRDefault="003906A3" w:rsidP="00083426">
            <w:pPr>
              <w:jc w:val="both"/>
              <w:rPr>
                <w:sz w:val="24"/>
                <w:szCs w:val="24"/>
              </w:rPr>
            </w:pPr>
          </w:p>
          <w:p w:rsidR="003906A3" w:rsidRPr="000C7B50" w:rsidRDefault="003906A3" w:rsidP="00083426">
            <w:pPr>
              <w:jc w:val="both"/>
              <w:rPr>
                <w:sz w:val="24"/>
                <w:szCs w:val="24"/>
              </w:rPr>
            </w:pPr>
            <w:r w:rsidRPr="000C7B50">
              <w:rPr>
                <w:sz w:val="24"/>
                <w:szCs w:val="24"/>
              </w:rPr>
              <w:t>2 вариант: 2-е с</w:t>
            </w:r>
            <w:r w:rsidRPr="000C7B50">
              <w:rPr>
                <w:sz w:val="24"/>
                <w:szCs w:val="24"/>
              </w:rPr>
              <w:t>у</w:t>
            </w:r>
            <w:r w:rsidRPr="000C7B50">
              <w:rPr>
                <w:sz w:val="24"/>
                <w:szCs w:val="24"/>
              </w:rPr>
              <w:t>ток (пеший путь, экскурс</w:t>
            </w:r>
            <w:r w:rsidRPr="000C7B50">
              <w:rPr>
                <w:sz w:val="24"/>
                <w:szCs w:val="24"/>
              </w:rPr>
              <w:t>и</w:t>
            </w:r>
            <w:r w:rsidRPr="000C7B50">
              <w:rPr>
                <w:sz w:val="24"/>
                <w:szCs w:val="24"/>
              </w:rPr>
              <w:t>онные походы)</w:t>
            </w:r>
          </w:p>
        </w:tc>
        <w:tc>
          <w:tcPr>
            <w:tcW w:w="1134" w:type="dxa"/>
          </w:tcPr>
          <w:p w:rsidR="003906A3" w:rsidRPr="000C7B50" w:rsidRDefault="00125ABD" w:rsidP="00083426">
            <w:pPr>
              <w:jc w:val="center"/>
              <w:rPr>
                <w:sz w:val="24"/>
                <w:szCs w:val="24"/>
              </w:rPr>
            </w:pPr>
            <w:r w:rsidRPr="000C7B50">
              <w:rPr>
                <w:sz w:val="24"/>
                <w:szCs w:val="24"/>
              </w:rPr>
              <w:t>любой</w:t>
            </w:r>
          </w:p>
        </w:tc>
        <w:tc>
          <w:tcPr>
            <w:tcW w:w="1276" w:type="dxa"/>
          </w:tcPr>
          <w:p w:rsidR="003906A3" w:rsidRPr="00211B8F" w:rsidRDefault="003906A3" w:rsidP="003906A3">
            <w:pPr>
              <w:jc w:val="center"/>
            </w:pPr>
            <w:r w:rsidRPr="00211B8F">
              <w:t xml:space="preserve"> Исследование и</w:t>
            </w:r>
            <w:r w:rsidRPr="00211B8F">
              <w:t>с</w:t>
            </w:r>
            <w:r w:rsidRPr="00211B8F">
              <w:t xml:space="preserve">торического малой родины, </w:t>
            </w:r>
          </w:p>
        </w:tc>
        <w:tc>
          <w:tcPr>
            <w:tcW w:w="1417" w:type="dxa"/>
          </w:tcPr>
          <w:p w:rsidR="003906A3" w:rsidRPr="00211B8F" w:rsidRDefault="003906A3" w:rsidP="00083426">
            <w:pPr>
              <w:jc w:val="center"/>
            </w:pPr>
            <w:r w:rsidRPr="004E5283">
              <w:t>30</w:t>
            </w:r>
            <w:r w:rsidRPr="00211B8F">
              <w:rPr>
                <w:color w:val="FF0000"/>
              </w:rPr>
              <w:t xml:space="preserve"> </w:t>
            </w:r>
            <w:r w:rsidRPr="00211B8F">
              <w:t>человек</w:t>
            </w:r>
            <w:r>
              <w:t xml:space="preserve">              (270 в год)</w:t>
            </w:r>
          </w:p>
        </w:tc>
      </w:tr>
      <w:tr w:rsidR="003906A3" w:rsidRPr="00211B8F" w:rsidTr="00465DAD">
        <w:tc>
          <w:tcPr>
            <w:tcW w:w="1985" w:type="dxa"/>
          </w:tcPr>
          <w:p w:rsidR="003906A3" w:rsidRPr="000C7B50" w:rsidRDefault="003906A3" w:rsidP="00083426">
            <w:pPr>
              <w:jc w:val="center"/>
              <w:rPr>
                <w:rFonts w:eastAsia="Times New Roman"/>
                <w:sz w:val="24"/>
                <w:szCs w:val="24"/>
                <w:lang w:eastAsia="en-US"/>
              </w:rPr>
            </w:pPr>
            <w:r w:rsidRPr="000C7B50">
              <w:rPr>
                <w:b/>
                <w:bCs/>
                <w:color w:val="000000"/>
                <w:sz w:val="24"/>
                <w:szCs w:val="24"/>
              </w:rPr>
              <w:t>Экологическая тр</w:t>
            </w:r>
            <w:r w:rsidRPr="000C7B50">
              <w:rPr>
                <w:b/>
                <w:bCs/>
                <w:color w:val="000000"/>
                <w:sz w:val="24"/>
                <w:szCs w:val="24"/>
              </w:rPr>
              <w:t>о</w:t>
            </w:r>
            <w:r w:rsidRPr="000C7B50">
              <w:rPr>
                <w:b/>
                <w:bCs/>
                <w:color w:val="000000"/>
                <w:sz w:val="24"/>
                <w:szCs w:val="24"/>
              </w:rPr>
              <w:t>па «Жемчужины Уярского района»</w:t>
            </w:r>
          </w:p>
        </w:tc>
        <w:tc>
          <w:tcPr>
            <w:tcW w:w="3261" w:type="dxa"/>
          </w:tcPr>
          <w:p w:rsidR="003906A3" w:rsidRPr="000C7B50" w:rsidRDefault="003906A3" w:rsidP="00083426">
            <w:pPr>
              <w:jc w:val="both"/>
              <w:rPr>
                <w:sz w:val="24"/>
                <w:szCs w:val="24"/>
                <w:shd w:val="clear" w:color="auto" w:fill="FFFFFF"/>
              </w:rPr>
            </w:pPr>
            <w:r w:rsidRPr="000C7B50">
              <w:rPr>
                <w:sz w:val="24"/>
                <w:szCs w:val="24"/>
                <w:shd w:val="clear" w:color="auto" w:fill="FFFFFF"/>
              </w:rPr>
              <w:t xml:space="preserve">      Экскурсии и экскурсионные туристич</w:t>
            </w:r>
            <w:r w:rsidRPr="000C7B50">
              <w:rPr>
                <w:sz w:val="24"/>
                <w:szCs w:val="24"/>
                <w:shd w:val="clear" w:color="auto" w:fill="FFFFFF"/>
              </w:rPr>
              <w:t>е</w:t>
            </w:r>
            <w:r w:rsidRPr="000C7B50">
              <w:rPr>
                <w:sz w:val="24"/>
                <w:szCs w:val="24"/>
                <w:shd w:val="clear" w:color="auto" w:fill="FFFFFF"/>
              </w:rPr>
              <w:t>ские и исследовательские  походы  по пр</w:t>
            </w:r>
            <w:r w:rsidRPr="000C7B50">
              <w:rPr>
                <w:sz w:val="24"/>
                <w:szCs w:val="24"/>
                <w:shd w:val="clear" w:color="auto" w:fill="FFFFFF"/>
              </w:rPr>
              <w:t>и</w:t>
            </w:r>
            <w:r w:rsidRPr="000C7B50">
              <w:rPr>
                <w:sz w:val="24"/>
                <w:szCs w:val="24"/>
                <w:shd w:val="clear" w:color="auto" w:fill="FFFFFF"/>
              </w:rPr>
              <w:t xml:space="preserve">родным объектам, заповедным местам Уярского района. </w:t>
            </w:r>
          </w:p>
          <w:p w:rsidR="003906A3" w:rsidRPr="000C7B50" w:rsidRDefault="003906A3" w:rsidP="00083426">
            <w:pPr>
              <w:jc w:val="both"/>
              <w:rPr>
                <w:rFonts w:eastAsia="Times New Roman"/>
                <w:sz w:val="24"/>
                <w:szCs w:val="24"/>
                <w:lang w:eastAsia="en-US"/>
              </w:rPr>
            </w:pPr>
            <w:r w:rsidRPr="000C7B50">
              <w:rPr>
                <w:bCs/>
                <w:color w:val="000000"/>
                <w:sz w:val="24"/>
                <w:szCs w:val="24"/>
              </w:rPr>
              <w:t xml:space="preserve">      В программе маршрутов: озеро «Кру</w:t>
            </w:r>
            <w:r w:rsidRPr="000C7B50">
              <w:rPr>
                <w:bCs/>
                <w:color w:val="000000"/>
                <w:sz w:val="24"/>
                <w:szCs w:val="24"/>
              </w:rPr>
              <w:t>г</w:t>
            </w:r>
            <w:r w:rsidRPr="000C7B50">
              <w:rPr>
                <w:bCs/>
                <w:color w:val="000000"/>
                <w:sz w:val="24"/>
                <w:szCs w:val="24"/>
              </w:rPr>
              <w:t>лое», реки Рыбная и Кан, «Сосновый бор» в Уяре, оз</w:t>
            </w:r>
            <w:r w:rsidRPr="000C7B50">
              <w:rPr>
                <w:bCs/>
                <w:color w:val="000000"/>
                <w:sz w:val="24"/>
                <w:szCs w:val="24"/>
              </w:rPr>
              <w:t>е</w:t>
            </w:r>
            <w:r w:rsidRPr="000C7B50">
              <w:rPr>
                <w:bCs/>
                <w:color w:val="000000"/>
                <w:sz w:val="24"/>
                <w:szCs w:val="24"/>
              </w:rPr>
              <w:t>ро «Кайлык» и др.</w:t>
            </w:r>
          </w:p>
        </w:tc>
        <w:tc>
          <w:tcPr>
            <w:tcW w:w="1559" w:type="dxa"/>
          </w:tcPr>
          <w:p w:rsidR="003906A3" w:rsidRPr="000C7B50" w:rsidRDefault="003906A3" w:rsidP="00083426">
            <w:pPr>
              <w:jc w:val="both"/>
              <w:rPr>
                <w:sz w:val="24"/>
                <w:szCs w:val="24"/>
              </w:rPr>
            </w:pPr>
            <w:r w:rsidRPr="000C7B50">
              <w:rPr>
                <w:sz w:val="24"/>
                <w:szCs w:val="24"/>
              </w:rPr>
              <w:t>1 вариант: 2 часа (на авт</w:t>
            </w:r>
            <w:r w:rsidRPr="000C7B50">
              <w:rPr>
                <w:sz w:val="24"/>
                <w:szCs w:val="24"/>
              </w:rPr>
              <w:t>о</w:t>
            </w:r>
            <w:r w:rsidRPr="000C7B50">
              <w:rPr>
                <w:sz w:val="24"/>
                <w:szCs w:val="24"/>
              </w:rPr>
              <w:t>бусе);</w:t>
            </w:r>
          </w:p>
          <w:p w:rsidR="003906A3" w:rsidRPr="000C7B50" w:rsidRDefault="003906A3" w:rsidP="00083426">
            <w:pPr>
              <w:jc w:val="center"/>
              <w:rPr>
                <w:sz w:val="24"/>
                <w:szCs w:val="24"/>
              </w:rPr>
            </w:pPr>
            <w:r w:rsidRPr="000C7B50">
              <w:rPr>
                <w:sz w:val="24"/>
                <w:szCs w:val="24"/>
              </w:rPr>
              <w:t>2 вариант: 2-е с</w:t>
            </w:r>
            <w:r w:rsidRPr="000C7B50">
              <w:rPr>
                <w:sz w:val="24"/>
                <w:szCs w:val="24"/>
              </w:rPr>
              <w:t>у</w:t>
            </w:r>
            <w:r w:rsidRPr="000C7B50">
              <w:rPr>
                <w:sz w:val="24"/>
                <w:szCs w:val="24"/>
              </w:rPr>
              <w:t>ток (пеший путь, экскурс</w:t>
            </w:r>
            <w:r w:rsidRPr="000C7B50">
              <w:rPr>
                <w:sz w:val="24"/>
                <w:szCs w:val="24"/>
              </w:rPr>
              <w:t>и</w:t>
            </w:r>
            <w:r w:rsidRPr="000C7B50">
              <w:rPr>
                <w:sz w:val="24"/>
                <w:szCs w:val="24"/>
              </w:rPr>
              <w:t>онные походы)</w:t>
            </w:r>
          </w:p>
        </w:tc>
        <w:tc>
          <w:tcPr>
            <w:tcW w:w="1134" w:type="dxa"/>
          </w:tcPr>
          <w:p w:rsidR="003906A3" w:rsidRPr="000C7B50" w:rsidRDefault="00125ABD" w:rsidP="00083426">
            <w:pPr>
              <w:jc w:val="center"/>
              <w:rPr>
                <w:sz w:val="24"/>
                <w:szCs w:val="24"/>
              </w:rPr>
            </w:pPr>
            <w:r w:rsidRPr="000C7B50">
              <w:rPr>
                <w:sz w:val="24"/>
                <w:szCs w:val="24"/>
              </w:rPr>
              <w:t>любой</w:t>
            </w:r>
          </w:p>
        </w:tc>
        <w:tc>
          <w:tcPr>
            <w:tcW w:w="1276" w:type="dxa"/>
          </w:tcPr>
          <w:p w:rsidR="003906A3" w:rsidRPr="001931C4" w:rsidRDefault="003906A3" w:rsidP="003906A3">
            <w:pPr>
              <w:jc w:val="center"/>
            </w:pPr>
            <w:r w:rsidRPr="001931C4">
              <w:rPr>
                <w:shd w:val="clear" w:color="auto" w:fill="FFFFFF"/>
              </w:rPr>
              <w:t xml:space="preserve">Знакомство с </w:t>
            </w:r>
            <w:r w:rsidR="001931C4">
              <w:rPr>
                <w:shd w:val="clear" w:color="auto" w:fill="FFFFFF"/>
              </w:rPr>
              <w:t>Уярским</w:t>
            </w:r>
            <w:r w:rsidRPr="001931C4">
              <w:rPr>
                <w:shd w:val="clear" w:color="auto" w:fill="FFFFFF"/>
              </w:rPr>
              <w:t xml:space="preserve"> рай</w:t>
            </w:r>
            <w:r w:rsidRPr="001931C4">
              <w:rPr>
                <w:shd w:val="clear" w:color="auto" w:fill="FFFFFF"/>
              </w:rPr>
              <w:t>о</w:t>
            </w:r>
            <w:r w:rsidR="001931C4">
              <w:rPr>
                <w:shd w:val="clear" w:color="auto" w:fill="FFFFFF"/>
              </w:rPr>
              <w:t>ном</w:t>
            </w:r>
          </w:p>
        </w:tc>
        <w:tc>
          <w:tcPr>
            <w:tcW w:w="1417" w:type="dxa"/>
          </w:tcPr>
          <w:p w:rsidR="003906A3" w:rsidRPr="00211B8F" w:rsidRDefault="003906A3" w:rsidP="00083426">
            <w:pPr>
              <w:jc w:val="center"/>
            </w:pPr>
            <w:r w:rsidRPr="004E5283">
              <w:t>30</w:t>
            </w:r>
            <w:r w:rsidRPr="00211B8F">
              <w:rPr>
                <w:color w:val="FF0000"/>
              </w:rPr>
              <w:t xml:space="preserve"> </w:t>
            </w:r>
            <w:r w:rsidRPr="00211B8F">
              <w:t>человек</w:t>
            </w:r>
            <w:r>
              <w:t xml:space="preserve">             (270 в год)</w:t>
            </w:r>
          </w:p>
        </w:tc>
      </w:tr>
    </w:tbl>
    <w:p w:rsidR="003906A3" w:rsidRDefault="003906A3" w:rsidP="00280220">
      <w:pPr>
        <w:shd w:val="clear" w:color="auto" w:fill="FFFFFF"/>
        <w:spacing w:after="240" w:line="283" w:lineRule="exact"/>
        <w:ind w:left="710"/>
        <w:jc w:val="both"/>
        <w:rPr>
          <w:rFonts w:eastAsia="Times New Roman"/>
          <w:sz w:val="24"/>
          <w:szCs w:val="24"/>
        </w:rPr>
      </w:pPr>
    </w:p>
    <w:p w:rsidR="0092742A" w:rsidRPr="007C13BD" w:rsidRDefault="00D4306E" w:rsidP="00280220">
      <w:pPr>
        <w:shd w:val="clear" w:color="auto" w:fill="FFFFFF"/>
        <w:jc w:val="both"/>
        <w:rPr>
          <w:sz w:val="24"/>
          <w:szCs w:val="24"/>
        </w:rPr>
      </w:pPr>
      <w:r w:rsidRPr="007C13BD">
        <w:rPr>
          <w:b/>
          <w:bCs/>
          <w:iCs/>
          <w:sz w:val="24"/>
          <w:szCs w:val="24"/>
        </w:rPr>
        <w:t>6.1.9</w:t>
      </w:r>
      <w:r w:rsidR="0092742A" w:rsidRPr="007C13BD">
        <w:rPr>
          <w:b/>
          <w:bCs/>
          <w:iCs/>
          <w:sz w:val="24"/>
          <w:szCs w:val="24"/>
        </w:rPr>
        <w:t xml:space="preserve">. </w:t>
      </w:r>
      <w:r w:rsidR="0092742A" w:rsidRPr="007C13BD">
        <w:rPr>
          <w:rFonts w:eastAsia="Times New Roman"/>
          <w:b/>
          <w:bCs/>
          <w:iCs/>
          <w:sz w:val="24"/>
          <w:szCs w:val="24"/>
        </w:rPr>
        <w:t>Уникальная еда</w:t>
      </w:r>
    </w:p>
    <w:p w:rsidR="00125ABD" w:rsidRPr="00125ABD" w:rsidRDefault="00125ABD" w:rsidP="00125ABD">
      <w:pPr>
        <w:ind w:firstLine="709"/>
        <w:rPr>
          <w:sz w:val="28"/>
          <w:szCs w:val="28"/>
        </w:rPr>
      </w:pPr>
      <w:r>
        <w:rPr>
          <w:sz w:val="28"/>
          <w:szCs w:val="28"/>
        </w:rPr>
        <w:t>Гостей привлекает</w:t>
      </w:r>
      <w:r w:rsidRPr="00125ABD">
        <w:rPr>
          <w:sz w:val="28"/>
          <w:szCs w:val="28"/>
        </w:rPr>
        <w:t xml:space="preserve"> магазин </w:t>
      </w:r>
      <w:r>
        <w:rPr>
          <w:sz w:val="28"/>
          <w:szCs w:val="28"/>
        </w:rPr>
        <w:t xml:space="preserve">колбас </w:t>
      </w:r>
      <w:r w:rsidRPr="00125ABD">
        <w:rPr>
          <w:sz w:val="28"/>
          <w:szCs w:val="28"/>
        </w:rPr>
        <w:t>«Уярского мясокомбината».</w:t>
      </w:r>
    </w:p>
    <w:p w:rsidR="00D4306E" w:rsidRPr="007C13BD" w:rsidRDefault="00D4306E" w:rsidP="00280220">
      <w:pPr>
        <w:shd w:val="clear" w:color="auto" w:fill="FFFFFF"/>
        <w:jc w:val="both"/>
        <w:rPr>
          <w:sz w:val="24"/>
          <w:szCs w:val="24"/>
        </w:rPr>
      </w:pPr>
      <w:r w:rsidRPr="007C13BD">
        <w:rPr>
          <w:b/>
          <w:bCs/>
          <w:iCs/>
          <w:spacing w:val="-1"/>
          <w:sz w:val="24"/>
          <w:szCs w:val="24"/>
        </w:rPr>
        <w:t xml:space="preserve">6.1.10. </w:t>
      </w:r>
      <w:r w:rsidRPr="007C13BD">
        <w:rPr>
          <w:rFonts w:eastAsia="Times New Roman"/>
          <w:b/>
          <w:bCs/>
          <w:iCs/>
          <w:spacing w:val="-1"/>
          <w:sz w:val="24"/>
          <w:szCs w:val="24"/>
        </w:rPr>
        <w:t>Туристские, экскурсионные маршруты</w:t>
      </w:r>
    </w:p>
    <w:p w:rsidR="00D4306E" w:rsidRPr="00280220" w:rsidRDefault="00D4306E" w:rsidP="00280220">
      <w:pPr>
        <w:shd w:val="clear" w:color="auto" w:fill="FFFFFF"/>
        <w:ind w:left="29"/>
        <w:jc w:val="both"/>
        <w:rPr>
          <w:b/>
          <w:bCs/>
          <w:i/>
          <w:iCs/>
          <w:spacing w:val="-1"/>
          <w:sz w:val="24"/>
          <w:szCs w:val="24"/>
        </w:rPr>
      </w:pPr>
    </w:p>
    <w:p w:rsidR="00100961" w:rsidRPr="00280220" w:rsidRDefault="00100961" w:rsidP="00280220">
      <w:pPr>
        <w:shd w:val="clear" w:color="auto" w:fill="FFFFFF"/>
        <w:spacing w:before="240" w:after="8971" w:line="274" w:lineRule="exact"/>
        <w:ind w:left="4301"/>
        <w:jc w:val="both"/>
        <w:rPr>
          <w:sz w:val="24"/>
          <w:szCs w:val="24"/>
        </w:rPr>
        <w:sectPr w:rsidR="00100961" w:rsidRPr="00280220" w:rsidSect="0023627F">
          <w:pgSz w:w="11909" w:h="16834"/>
          <w:pgMar w:top="1099" w:right="1095" w:bottom="851" w:left="1143" w:header="720" w:footer="720" w:gutter="0"/>
          <w:cols w:space="60"/>
          <w:noEndnote/>
        </w:sectPr>
      </w:pPr>
    </w:p>
    <w:p w:rsidR="003E595D" w:rsidRDefault="003E595D" w:rsidP="00280220">
      <w:pPr>
        <w:shd w:val="clear" w:color="auto" w:fill="FFFFFF"/>
        <w:jc w:val="both"/>
      </w:pPr>
      <w:r w:rsidRPr="00280220">
        <w:rPr>
          <w:sz w:val="24"/>
          <w:szCs w:val="24"/>
        </w:rPr>
        <w:br w:type="column"/>
      </w:r>
    </w:p>
    <w:sectPr w:rsidR="003E595D">
      <w:type w:val="continuous"/>
      <w:pgSz w:w="11909" w:h="16834"/>
      <w:pgMar w:top="1440" w:right="1095" w:bottom="720" w:left="1143" w:header="720" w:footer="720" w:gutter="0"/>
      <w:cols w:num="2" w:space="720" w:equalWidth="0">
        <w:col w:w="3542" w:space="5410"/>
        <w:col w:w="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440" w:rsidRDefault="007F6440" w:rsidP="0023627F">
      <w:r>
        <w:separator/>
      </w:r>
    </w:p>
  </w:endnote>
  <w:endnote w:type="continuationSeparator" w:id="0">
    <w:p w:rsidR="007F6440" w:rsidRDefault="007F6440" w:rsidP="0023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440" w:rsidRDefault="007F6440" w:rsidP="0023627F">
      <w:r>
        <w:separator/>
      </w:r>
    </w:p>
  </w:footnote>
  <w:footnote w:type="continuationSeparator" w:id="0">
    <w:p w:rsidR="007F6440" w:rsidRDefault="007F6440" w:rsidP="0023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2D" w:rsidRDefault="00EC322D" w:rsidP="0023627F">
    <w:pPr>
      <w:pStyle w:val="a3"/>
      <w:jc w:val="center"/>
    </w:pPr>
    <w:r>
      <w:fldChar w:fldCharType="begin"/>
    </w:r>
    <w:r>
      <w:instrText>PAGE   \* MERGEFORMAT</w:instrText>
    </w:r>
    <w:r>
      <w:fldChar w:fldCharType="separate"/>
    </w:r>
    <w:r w:rsidR="00EE34C5">
      <w:rPr>
        <w:noProof/>
      </w:rPr>
      <w:t>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6BC"/>
    <w:multiLevelType w:val="singleLevel"/>
    <w:tmpl w:val="1B249458"/>
    <w:lvl w:ilvl="0">
      <w:start w:val="5"/>
      <w:numFmt w:val="decimal"/>
      <w:lvlText w:val="6.1.%1."/>
      <w:legacy w:legacy="1" w:legacySpace="0" w:legacyIndent="600"/>
      <w:lvlJc w:val="left"/>
      <w:rPr>
        <w:rFonts w:ascii="Times New Roman" w:hAnsi="Times New Roman" w:cs="Times New Roman" w:hint="default"/>
      </w:rPr>
    </w:lvl>
  </w:abstractNum>
  <w:abstractNum w:abstractNumId="1" w15:restartNumberingAfterBreak="0">
    <w:nsid w:val="0C183579"/>
    <w:multiLevelType w:val="singleLevel"/>
    <w:tmpl w:val="460EE4BA"/>
    <w:lvl w:ilvl="0">
      <w:start w:val="1"/>
      <w:numFmt w:val="decimal"/>
      <w:lvlText w:val="4.1.%1."/>
      <w:legacy w:legacy="1" w:legacySpace="0" w:legacyIndent="600"/>
      <w:lvlJc w:val="left"/>
      <w:rPr>
        <w:rFonts w:ascii="Times New Roman" w:hAnsi="Times New Roman" w:cs="Times New Roman" w:hint="default"/>
      </w:rPr>
    </w:lvl>
  </w:abstractNum>
  <w:abstractNum w:abstractNumId="2" w15:restartNumberingAfterBreak="0">
    <w:nsid w:val="13042376"/>
    <w:multiLevelType w:val="singleLevel"/>
    <w:tmpl w:val="4CF814C2"/>
    <w:lvl w:ilvl="0">
      <w:start w:val="7"/>
      <w:numFmt w:val="decimal"/>
      <w:lvlText w:val="1.1.2.%1."/>
      <w:legacy w:legacy="1" w:legacySpace="0" w:legacyIndent="864"/>
      <w:lvlJc w:val="left"/>
      <w:rPr>
        <w:rFonts w:ascii="Arial" w:hAnsi="Arial" w:cs="Arial" w:hint="default"/>
      </w:rPr>
    </w:lvl>
  </w:abstractNum>
  <w:abstractNum w:abstractNumId="3" w15:restartNumberingAfterBreak="0">
    <w:nsid w:val="14401E3D"/>
    <w:multiLevelType w:val="singleLevel"/>
    <w:tmpl w:val="62D4E4B2"/>
    <w:lvl w:ilvl="0">
      <w:start w:val="4"/>
      <w:numFmt w:val="decimal"/>
      <w:lvlText w:val="1.1.2.%1."/>
      <w:legacy w:legacy="1" w:legacySpace="0" w:legacyIndent="864"/>
      <w:lvlJc w:val="left"/>
      <w:rPr>
        <w:rFonts w:ascii="Times New Roman" w:hAnsi="Times New Roman" w:cs="Times New Roman" w:hint="default"/>
        <w:sz w:val="24"/>
        <w:szCs w:val="24"/>
      </w:rPr>
    </w:lvl>
  </w:abstractNum>
  <w:abstractNum w:abstractNumId="4" w15:restartNumberingAfterBreak="0">
    <w:nsid w:val="19DF2FF2"/>
    <w:multiLevelType w:val="singleLevel"/>
    <w:tmpl w:val="EE0624D2"/>
    <w:lvl w:ilvl="0">
      <w:start w:val="2"/>
      <w:numFmt w:val="decimal"/>
      <w:lvlText w:val="5.1.2.%1."/>
      <w:legacy w:legacy="1" w:legacySpace="0" w:legacyIndent="864"/>
      <w:lvlJc w:val="left"/>
      <w:rPr>
        <w:rFonts w:ascii="Times New Roman" w:hAnsi="Times New Roman" w:cs="Times New Roman" w:hint="default"/>
      </w:rPr>
    </w:lvl>
  </w:abstractNum>
  <w:abstractNum w:abstractNumId="5" w15:restartNumberingAfterBreak="0">
    <w:nsid w:val="1EC225AC"/>
    <w:multiLevelType w:val="singleLevel"/>
    <w:tmpl w:val="D29A0E0C"/>
    <w:lvl w:ilvl="0">
      <w:start w:val="1"/>
      <w:numFmt w:val="decimal"/>
      <w:lvlText w:val="5.1.3.%1."/>
      <w:legacy w:legacy="1" w:legacySpace="0" w:legacyIndent="782"/>
      <w:lvlJc w:val="left"/>
      <w:rPr>
        <w:rFonts w:ascii="Times New Roman" w:hAnsi="Times New Roman" w:cs="Times New Roman" w:hint="default"/>
      </w:rPr>
    </w:lvl>
  </w:abstractNum>
  <w:abstractNum w:abstractNumId="6" w15:restartNumberingAfterBreak="0">
    <w:nsid w:val="201C118D"/>
    <w:multiLevelType w:val="singleLevel"/>
    <w:tmpl w:val="2012D464"/>
    <w:lvl w:ilvl="0">
      <w:start w:val="1"/>
      <w:numFmt w:val="decimal"/>
      <w:lvlText w:val="1.1.2.%1."/>
      <w:legacy w:legacy="1" w:legacySpace="0" w:legacyIndent="782"/>
      <w:lvlJc w:val="left"/>
      <w:rPr>
        <w:rFonts w:ascii="Times New Roman" w:hAnsi="Times New Roman" w:cs="Times New Roman" w:hint="default"/>
      </w:rPr>
    </w:lvl>
  </w:abstractNum>
  <w:abstractNum w:abstractNumId="7" w15:restartNumberingAfterBreak="0">
    <w:nsid w:val="24E21AFE"/>
    <w:multiLevelType w:val="singleLevel"/>
    <w:tmpl w:val="7C868AE8"/>
    <w:lvl w:ilvl="0">
      <w:start w:val="1"/>
      <w:numFmt w:val="decimal"/>
      <w:lvlText w:val="5.1.4.%1."/>
      <w:legacy w:legacy="1" w:legacySpace="0" w:legacyIndent="782"/>
      <w:lvlJc w:val="left"/>
      <w:rPr>
        <w:rFonts w:ascii="Times New Roman" w:hAnsi="Times New Roman" w:cs="Times New Roman" w:hint="default"/>
      </w:rPr>
    </w:lvl>
  </w:abstractNum>
  <w:abstractNum w:abstractNumId="8" w15:restartNumberingAfterBreak="0">
    <w:nsid w:val="256130A4"/>
    <w:multiLevelType w:val="singleLevel"/>
    <w:tmpl w:val="7C66E33C"/>
    <w:lvl w:ilvl="0">
      <w:start w:val="1"/>
      <w:numFmt w:val="decimal"/>
      <w:lvlText w:val="7.2.7.%1."/>
      <w:legacy w:legacy="1" w:legacySpace="0" w:legacyIndent="782"/>
      <w:lvlJc w:val="left"/>
      <w:rPr>
        <w:rFonts w:ascii="Times New Roman" w:hAnsi="Times New Roman" w:cs="Times New Roman" w:hint="default"/>
      </w:rPr>
    </w:lvl>
  </w:abstractNum>
  <w:abstractNum w:abstractNumId="9" w15:restartNumberingAfterBreak="0">
    <w:nsid w:val="27D3095B"/>
    <w:multiLevelType w:val="singleLevel"/>
    <w:tmpl w:val="46CA2E3C"/>
    <w:lvl w:ilvl="0">
      <w:start w:val="1"/>
      <w:numFmt w:val="decimal"/>
      <w:lvlText w:val="5.1.2.%1."/>
      <w:legacy w:legacy="1" w:legacySpace="0" w:legacyIndent="782"/>
      <w:lvlJc w:val="left"/>
      <w:rPr>
        <w:rFonts w:ascii="Times New Roman" w:hAnsi="Times New Roman" w:cs="Times New Roman" w:hint="default"/>
      </w:rPr>
    </w:lvl>
  </w:abstractNum>
  <w:abstractNum w:abstractNumId="10" w15:restartNumberingAfterBreak="0">
    <w:nsid w:val="2ABB1427"/>
    <w:multiLevelType w:val="hybridMultilevel"/>
    <w:tmpl w:val="FE5485B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CF0A7E"/>
    <w:multiLevelType w:val="singleLevel"/>
    <w:tmpl w:val="2DA68FF0"/>
    <w:lvl w:ilvl="0">
      <w:start w:val="6"/>
      <w:numFmt w:val="decimal"/>
      <w:lvlText w:val="7.2.7.%1."/>
      <w:legacy w:legacy="1" w:legacySpace="0" w:legacyIndent="864"/>
      <w:lvlJc w:val="left"/>
      <w:rPr>
        <w:rFonts w:ascii="Times New Roman" w:hAnsi="Times New Roman" w:cs="Times New Roman" w:hint="default"/>
      </w:rPr>
    </w:lvl>
  </w:abstractNum>
  <w:abstractNum w:abstractNumId="12" w15:restartNumberingAfterBreak="0">
    <w:nsid w:val="2D0F449B"/>
    <w:multiLevelType w:val="singleLevel"/>
    <w:tmpl w:val="79BCC3B6"/>
    <w:lvl w:ilvl="0">
      <w:start w:val="1"/>
      <w:numFmt w:val="decimal"/>
      <w:lvlText w:val="4.1.2.%1."/>
      <w:legacy w:legacy="1" w:legacySpace="0" w:legacyIndent="782"/>
      <w:lvlJc w:val="left"/>
      <w:rPr>
        <w:rFonts w:ascii="Times New Roman" w:hAnsi="Times New Roman" w:cs="Times New Roman" w:hint="default"/>
      </w:rPr>
    </w:lvl>
  </w:abstractNum>
  <w:abstractNum w:abstractNumId="13" w15:restartNumberingAfterBreak="0">
    <w:nsid w:val="2D1C443F"/>
    <w:multiLevelType w:val="multilevel"/>
    <w:tmpl w:val="6C12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172537"/>
    <w:multiLevelType w:val="singleLevel"/>
    <w:tmpl w:val="BC72D2A6"/>
    <w:lvl w:ilvl="0">
      <w:start w:val="1"/>
      <w:numFmt w:val="decimal"/>
      <w:lvlText w:val="5.1.4.%1."/>
      <w:legacy w:legacy="1" w:legacySpace="0" w:legacyIndent="864"/>
      <w:lvlJc w:val="left"/>
      <w:rPr>
        <w:rFonts w:ascii="Times New Roman" w:hAnsi="Times New Roman" w:cs="Times New Roman" w:hint="default"/>
      </w:rPr>
    </w:lvl>
  </w:abstractNum>
  <w:abstractNum w:abstractNumId="15" w15:restartNumberingAfterBreak="0">
    <w:nsid w:val="347C3948"/>
    <w:multiLevelType w:val="singleLevel"/>
    <w:tmpl w:val="83A84374"/>
    <w:lvl w:ilvl="0">
      <w:start w:val="1"/>
      <w:numFmt w:val="decimal"/>
      <w:lvlText w:val="7.2.%1."/>
      <w:legacy w:legacy="1" w:legacySpace="0" w:legacyIndent="600"/>
      <w:lvlJc w:val="left"/>
      <w:rPr>
        <w:rFonts w:ascii="Times New Roman" w:hAnsi="Times New Roman" w:cs="Times New Roman" w:hint="default"/>
      </w:rPr>
    </w:lvl>
  </w:abstractNum>
  <w:abstractNum w:abstractNumId="16" w15:restartNumberingAfterBreak="0">
    <w:nsid w:val="3C19399C"/>
    <w:multiLevelType w:val="singleLevel"/>
    <w:tmpl w:val="B29A5B92"/>
    <w:lvl w:ilvl="0">
      <w:start w:val="10"/>
      <w:numFmt w:val="decimal"/>
      <w:lvlText w:val="1.1.2.%1."/>
      <w:legacy w:legacy="1" w:legacySpace="0" w:legacyIndent="893"/>
      <w:lvlJc w:val="left"/>
      <w:rPr>
        <w:rFonts w:ascii="Times New Roman" w:hAnsi="Times New Roman" w:cs="Times New Roman" w:hint="default"/>
      </w:rPr>
    </w:lvl>
  </w:abstractNum>
  <w:abstractNum w:abstractNumId="17" w15:restartNumberingAfterBreak="0">
    <w:nsid w:val="3D1762FA"/>
    <w:multiLevelType w:val="singleLevel"/>
    <w:tmpl w:val="C5A83040"/>
    <w:lvl w:ilvl="0">
      <w:start w:val="5"/>
      <w:numFmt w:val="decimal"/>
      <w:lvlText w:val="5.1.%1."/>
      <w:legacy w:legacy="1" w:legacySpace="0" w:legacyIndent="600"/>
      <w:lvlJc w:val="left"/>
      <w:rPr>
        <w:rFonts w:ascii="Times New Roman" w:hAnsi="Times New Roman" w:cs="Times New Roman" w:hint="default"/>
      </w:rPr>
    </w:lvl>
  </w:abstractNum>
  <w:abstractNum w:abstractNumId="18" w15:restartNumberingAfterBreak="0">
    <w:nsid w:val="3D843ACB"/>
    <w:multiLevelType w:val="singleLevel"/>
    <w:tmpl w:val="6C880872"/>
    <w:lvl w:ilvl="0">
      <w:start w:val="10"/>
      <w:numFmt w:val="decimal"/>
      <w:lvlText w:val="6.1.%1."/>
      <w:legacy w:legacy="1" w:legacySpace="0" w:legacyIndent="710"/>
      <w:lvlJc w:val="left"/>
      <w:rPr>
        <w:rFonts w:ascii="Times New Roman" w:hAnsi="Times New Roman" w:cs="Times New Roman" w:hint="default"/>
      </w:rPr>
    </w:lvl>
  </w:abstractNum>
  <w:abstractNum w:abstractNumId="19" w15:restartNumberingAfterBreak="0">
    <w:nsid w:val="3EFA2ED4"/>
    <w:multiLevelType w:val="singleLevel"/>
    <w:tmpl w:val="5D6EB118"/>
    <w:lvl w:ilvl="0">
      <w:start w:val="1"/>
      <w:numFmt w:val="decimal"/>
      <w:lvlText w:val="2.1.1.%1."/>
      <w:legacy w:legacy="1" w:legacySpace="0" w:legacyIndent="782"/>
      <w:lvlJc w:val="left"/>
      <w:rPr>
        <w:rFonts w:ascii="Times New Roman" w:hAnsi="Times New Roman" w:cs="Times New Roman" w:hint="default"/>
      </w:rPr>
    </w:lvl>
  </w:abstractNum>
  <w:abstractNum w:abstractNumId="20" w15:restartNumberingAfterBreak="0">
    <w:nsid w:val="3F567718"/>
    <w:multiLevelType w:val="singleLevel"/>
    <w:tmpl w:val="64522484"/>
    <w:lvl w:ilvl="0">
      <w:start w:val="1"/>
      <w:numFmt w:val="decimal"/>
      <w:lvlText w:val="5.1.1.%1."/>
      <w:legacy w:legacy="1" w:legacySpace="0" w:legacyIndent="782"/>
      <w:lvlJc w:val="left"/>
      <w:rPr>
        <w:rFonts w:ascii="Times New Roman" w:hAnsi="Times New Roman" w:cs="Times New Roman" w:hint="default"/>
      </w:rPr>
    </w:lvl>
  </w:abstractNum>
  <w:abstractNum w:abstractNumId="21" w15:restartNumberingAfterBreak="0">
    <w:nsid w:val="40A06DE9"/>
    <w:multiLevelType w:val="singleLevel"/>
    <w:tmpl w:val="9184D88C"/>
    <w:lvl w:ilvl="0">
      <w:start w:val="1"/>
      <w:numFmt w:val="decimal"/>
      <w:lvlText w:val="6.1.11.%1."/>
      <w:legacy w:legacy="1" w:legacySpace="0" w:legacyIndent="893"/>
      <w:lvlJc w:val="left"/>
      <w:rPr>
        <w:rFonts w:ascii="Times New Roman" w:hAnsi="Times New Roman" w:cs="Times New Roman" w:hint="default"/>
      </w:rPr>
    </w:lvl>
  </w:abstractNum>
  <w:abstractNum w:abstractNumId="22" w15:restartNumberingAfterBreak="0">
    <w:nsid w:val="42574100"/>
    <w:multiLevelType w:val="singleLevel"/>
    <w:tmpl w:val="971C9C38"/>
    <w:lvl w:ilvl="0">
      <w:start w:val="1"/>
      <w:numFmt w:val="decimal"/>
      <w:lvlText w:val="2.2.1.%1."/>
      <w:legacy w:legacy="1" w:legacySpace="0" w:legacyIndent="782"/>
      <w:lvlJc w:val="left"/>
      <w:rPr>
        <w:rFonts w:ascii="Times New Roman" w:hAnsi="Times New Roman" w:cs="Times New Roman" w:hint="default"/>
      </w:rPr>
    </w:lvl>
  </w:abstractNum>
  <w:abstractNum w:abstractNumId="23" w15:restartNumberingAfterBreak="0">
    <w:nsid w:val="463F2AA2"/>
    <w:multiLevelType w:val="multilevel"/>
    <w:tmpl w:val="983C9F5C"/>
    <w:lvl w:ilvl="0">
      <w:start w:val="1"/>
      <w:numFmt w:val="decimal"/>
      <w:lvlText w:val="%1."/>
      <w:lvlJc w:val="left"/>
      <w:pPr>
        <w:ind w:left="540" w:hanging="540"/>
      </w:pPr>
      <w:rPr>
        <w:rFonts w:eastAsia="Times New Roman" w:cs="Times New Roman" w:hint="default"/>
        <w:sz w:val="24"/>
      </w:rPr>
    </w:lvl>
    <w:lvl w:ilvl="1">
      <w:start w:val="2"/>
      <w:numFmt w:val="decimal"/>
      <w:lvlText w:val="%1.%2."/>
      <w:lvlJc w:val="left"/>
      <w:pPr>
        <w:ind w:left="720" w:hanging="720"/>
      </w:pPr>
      <w:rPr>
        <w:rFonts w:eastAsia="Times New Roman" w:cs="Times New Roman" w:hint="default"/>
        <w:sz w:val="24"/>
      </w:rPr>
    </w:lvl>
    <w:lvl w:ilvl="2">
      <w:start w:val="5"/>
      <w:numFmt w:val="decimal"/>
      <w:lvlText w:val="%1.%2.%3."/>
      <w:lvlJc w:val="left"/>
      <w:pPr>
        <w:ind w:left="720" w:hanging="720"/>
      </w:pPr>
      <w:rPr>
        <w:rFonts w:eastAsia="Times New Roman" w:cs="Times New Roman" w:hint="default"/>
        <w:sz w:val="24"/>
      </w:rPr>
    </w:lvl>
    <w:lvl w:ilvl="3">
      <w:start w:val="1"/>
      <w:numFmt w:val="decimal"/>
      <w:lvlText w:val="%1.%2.%3.%4."/>
      <w:lvlJc w:val="left"/>
      <w:pPr>
        <w:ind w:left="1080" w:hanging="1080"/>
      </w:pPr>
      <w:rPr>
        <w:rFonts w:eastAsia="Times New Roman" w:cs="Times New Roman" w:hint="default"/>
        <w:sz w:val="24"/>
      </w:rPr>
    </w:lvl>
    <w:lvl w:ilvl="4">
      <w:start w:val="1"/>
      <w:numFmt w:val="decimal"/>
      <w:lvlText w:val="%1.%2.%3.%4.%5."/>
      <w:lvlJc w:val="left"/>
      <w:pPr>
        <w:ind w:left="1080" w:hanging="1080"/>
      </w:pPr>
      <w:rPr>
        <w:rFonts w:eastAsia="Times New Roman" w:cs="Times New Roman" w:hint="default"/>
        <w:sz w:val="24"/>
      </w:rPr>
    </w:lvl>
    <w:lvl w:ilvl="5">
      <w:start w:val="1"/>
      <w:numFmt w:val="decimal"/>
      <w:lvlText w:val="%1.%2.%3.%4.%5.%6."/>
      <w:lvlJc w:val="left"/>
      <w:pPr>
        <w:ind w:left="1440" w:hanging="1440"/>
      </w:pPr>
      <w:rPr>
        <w:rFonts w:eastAsia="Times New Roman" w:cs="Times New Roman" w:hint="default"/>
        <w:sz w:val="24"/>
      </w:rPr>
    </w:lvl>
    <w:lvl w:ilvl="6">
      <w:start w:val="1"/>
      <w:numFmt w:val="decimal"/>
      <w:lvlText w:val="%1.%2.%3.%4.%5.%6.%7."/>
      <w:lvlJc w:val="left"/>
      <w:pPr>
        <w:ind w:left="1800" w:hanging="1800"/>
      </w:pPr>
      <w:rPr>
        <w:rFonts w:eastAsia="Times New Roman" w:cs="Times New Roman" w:hint="default"/>
        <w:sz w:val="24"/>
      </w:rPr>
    </w:lvl>
    <w:lvl w:ilvl="7">
      <w:start w:val="1"/>
      <w:numFmt w:val="decimal"/>
      <w:lvlText w:val="%1.%2.%3.%4.%5.%6.%7.%8."/>
      <w:lvlJc w:val="left"/>
      <w:pPr>
        <w:ind w:left="1800" w:hanging="1800"/>
      </w:pPr>
      <w:rPr>
        <w:rFonts w:eastAsia="Times New Roman" w:cs="Times New Roman" w:hint="default"/>
        <w:sz w:val="24"/>
      </w:rPr>
    </w:lvl>
    <w:lvl w:ilvl="8">
      <w:start w:val="1"/>
      <w:numFmt w:val="decimal"/>
      <w:lvlText w:val="%1.%2.%3.%4.%5.%6.%7.%8.%9."/>
      <w:lvlJc w:val="left"/>
      <w:pPr>
        <w:ind w:left="2160" w:hanging="2160"/>
      </w:pPr>
      <w:rPr>
        <w:rFonts w:eastAsia="Times New Roman" w:cs="Times New Roman" w:hint="default"/>
        <w:sz w:val="24"/>
      </w:rPr>
    </w:lvl>
  </w:abstractNum>
  <w:abstractNum w:abstractNumId="24" w15:restartNumberingAfterBreak="0">
    <w:nsid w:val="49267EA7"/>
    <w:multiLevelType w:val="singleLevel"/>
    <w:tmpl w:val="409C2B5E"/>
    <w:lvl w:ilvl="0">
      <w:start w:val="1"/>
      <w:numFmt w:val="decimal"/>
      <w:lvlText w:val="6.1.%1."/>
      <w:legacy w:legacy="1" w:legacySpace="0" w:legacyIndent="600"/>
      <w:lvlJc w:val="left"/>
      <w:rPr>
        <w:rFonts w:ascii="Times New Roman" w:hAnsi="Times New Roman" w:cs="Times New Roman" w:hint="default"/>
      </w:rPr>
    </w:lvl>
  </w:abstractNum>
  <w:abstractNum w:abstractNumId="25" w15:restartNumberingAfterBreak="0">
    <w:nsid w:val="51EA4656"/>
    <w:multiLevelType w:val="singleLevel"/>
    <w:tmpl w:val="25965AAA"/>
    <w:lvl w:ilvl="0">
      <w:start w:val="1"/>
      <w:numFmt w:val="decimal"/>
      <w:lvlText w:val="2.2.2.%1."/>
      <w:legacy w:legacy="1" w:legacySpace="0" w:legacyIndent="782"/>
      <w:lvlJc w:val="left"/>
      <w:rPr>
        <w:rFonts w:ascii="Times New Roman" w:hAnsi="Times New Roman" w:cs="Times New Roman" w:hint="default"/>
      </w:rPr>
    </w:lvl>
  </w:abstractNum>
  <w:abstractNum w:abstractNumId="26" w15:restartNumberingAfterBreak="0">
    <w:nsid w:val="52EB5813"/>
    <w:multiLevelType w:val="singleLevel"/>
    <w:tmpl w:val="306624AE"/>
    <w:lvl w:ilvl="0">
      <w:start w:val="4"/>
      <w:numFmt w:val="decimal"/>
      <w:lvlText w:val="4.1.%1."/>
      <w:legacy w:legacy="1" w:legacySpace="0" w:legacyIndent="600"/>
      <w:lvlJc w:val="left"/>
      <w:rPr>
        <w:rFonts w:ascii="Times New Roman" w:hAnsi="Times New Roman" w:cs="Times New Roman" w:hint="default"/>
      </w:rPr>
    </w:lvl>
  </w:abstractNum>
  <w:abstractNum w:abstractNumId="27" w15:restartNumberingAfterBreak="0">
    <w:nsid w:val="542F5A4C"/>
    <w:multiLevelType w:val="singleLevel"/>
    <w:tmpl w:val="B4C4507C"/>
    <w:lvl w:ilvl="0">
      <w:start w:val="1"/>
      <w:numFmt w:val="decimal"/>
      <w:lvlText w:val="3.1.1.%1."/>
      <w:legacy w:legacy="1" w:legacySpace="0" w:legacyIndent="782"/>
      <w:lvlJc w:val="left"/>
      <w:rPr>
        <w:rFonts w:ascii="Times New Roman" w:hAnsi="Times New Roman" w:cs="Times New Roman" w:hint="default"/>
      </w:rPr>
    </w:lvl>
  </w:abstractNum>
  <w:abstractNum w:abstractNumId="28" w15:restartNumberingAfterBreak="0">
    <w:nsid w:val="571D4BEB"/>
    <w:multiLevelType w:val="singleLevel"/>
    <w:tmpl w:val="5FA49AC0"/>
    <w:lvl w:ilvl="0">
      <w:start w:val="2"/>
      <w:numFmt w:val="decimal"/>
      <w:lvlText w:val="4.1.2.%1."/>
      <w:legacy w:legacy="1" w:legacySpace="0" w:legacyIndent="864"/>
      <w:lvlJc w:val="left"/>
      <w:rPr>
        <w:rFonts w:ascii="Arial" w:hAnsi="Arial" w:cs="Arial" w:hint="default"/>
      </w:rPr>
    </w:lvl>
  </w:abstractNum>
  <w:abstractNum w:abstractNumId="29" w15:restartNumberingAfterBreak="0">
    <w:nsid w:val="5D392D54"/>
    <w:multiLevelType w:val="singleLevel"/>
    <w:tmpl w:val="CBD0981E"/>
    <w:lvl w:ilvl="0">
      <w:start w:val="1"/>
      <w:numFmt w:val="decimal"/>
      <w:lvlText w:val="1.1.1.%1."/>
      <w:legacy w:legacy="1" w:legacySpace="0" w:legacyIndent="782"/>
      <w:lvlJc w:val="left"/>
      <w:rPr>
        <w:rFonts w:ascii="Times New Roman" w:hAnsi="Times New Roman" w:cs="Times New Roman" w:hint="default"/>
      </w:rPr>
    </w:lvl>
  </w:abstractNum>
  <w:abstractNum w:abstractNumId="30" w15:restartNumberingAfterBreak="0">
    <w:nsid w:val="6189213F"/>
    <w:multiLevelType w:val="singleLevel"/>
    <w:tmpl w:val="003C455E"/>
    <w:lvl w:ilvl="0">
      <w:start w:val="1"/>
      <w:numFmt w:val="decimal"/>
      <w:lvlText w:val="5.1.3.%1."/>
      <w:legacy w:legacy="1" w:legacySpace="0" w:legacyIndent="864"/>
      <w:lvlJc w:val="left"/>
      <w:rPr>
        <w:rFonts w:ascii="Times New Roman" w:hAnsi="Times New Roman" w:cs="Times New Roman" w:hint="default"/>
      </w:rPr>
    </w:lvl>
  </w:abstractNum>
  <w:abstractNum w:abstractNumId="31" w15:restartNumberingAfterBreak="0">
    <w:nsid w:val="6E1D1B23"/>
    <w:multiLevelType w:val="singleLevel"/>
    <w:tmpl w:val="A4EEF0BE"/>
    <w:lvl w:ilvl="0">
      <w:start w:val="1"/>
      <w:numFmt w:val="decimal"/>
      <w:lvlText w:val="3.1.1.%1."/>
      <w:legacy w:legacy="1" w:legacySpace="0" w:legacyIndent="864"/>
      <w:lvlJc w:val="left"/>
      <w:rPr>
        <w:rFonts w:ascii="Times New Roman" w:hAnsi="Times New Roman" w:cs="Times New Roman" w:hint="default"/>
      </w:rPr>
    </w:lvl>
  </w:abstractNum>
  <w:abstractNum w:abstractNumId="32" w15:restartNumberingAfterBreak="0">
    <w:nsid w:val="7C1E5B42"/>
    <w:multiLevelType w:val="singleLevel"/>
    <w:tmpl w:val="A9107B28"/>
    <w:lvl w:ilvl="0">
      <w:start w:val="2"/>
      <w:numFmt w:val="decimal"/>
      <w:lvlText w:val="7.2.7.%1."/>
      <w:legacy w:legacy="1" w:legacySpace="0" w:legacyIndent="864"/>
      <w:lvlJc w:val="left"/>
      <w:rPr>
        <w:rFonts w:ascii="Times New Roman" w:hAnsi="Times New Roman" w:cs="Times New Roman" w:hint="default"/>
      </w:rPr>
    </w:lvl>
  </w:abstractNum>
  <w:abstractNum w:abstractNumId="33" w15:restartNumberingAfterBreak="0">
    <w:nsid w:val="7D9A5CBB"/>
    <w:multiLevelType w:val="singleLevel"/>
    <w:tmpl w:val="6DD63638"/>
    <w:lvl w:ilvl="0">
      <w:start w:val="1"/>
      <w:numFmt w:val="decimal"/>
      <w:lvlText w:val="7.1.%1."/>
      <w:legacy w:legacy="1" w:legacySpace="0" w:legacyIndent="600"/>
      <w:lvlJc w:val="left"/>
      <w:rPr>
        <w:rFonts w:ascii="Times New Roman" w:hAnsi="Times New Roman" w:cs="Times New Roman" w:hint="default"/>
      </w:rPr>
    </w:lvl>
  </w:abstractNum>
  <w:num w:numId="1">
    <w:abstractNumId w:val="29"/>
  </w:num>
  <w:num w:numId="2">
    <w:abstractNumId w:val="29"/>
    <w:lvlOverride w:ilvl="0">
      <w:lvl w:ilvl="0">
        <w:start w:val="10"/>
        <w:numFmt w:val="decimal"/>
        <w:lvlText w:val="1.1.1.%1."/>
        <w:legacy w:legacy="1" w:legacySpace="0" w:legacyIndent="893"/>
        <w:lvlJc w:val="left"/>
        <w:rPr>
          <w:rFonts w:ascii="Times New Roman" w:hAnsi="Times New Roman" w:cs="Times New Roman" w:hint="default"/>
        </w:rPr>
      </w:lvl>
    </w:lvlOverride>
  </w:num>
  <w:num w:numId="3">
    <w:abstractNumId w:val="6"/>
  </w:num>
  <w:num w:numId="4">
    <w:abstractNumId w:val="16"/>
  </w:num>
  <w:num w:numId="5">
    <w:abstractNumId w:val="19"/>
  </w:num>
  <w:num w:numId="6">
    <w:abstractNumId w:val="22"/>
  </w:num>
  <w:num w:numId="7">
    <w:abstractNumId w:val="25"/>
  </w:num>
  <w:num w:numId="8">
    <w:abstractNumId w:val="27"/>
  </w:num>
  <w:num w:numId="9">
    <w:abstractNumId w:val="1"/>
  </w:num>
  <w:num w:numId="10">
    <w:abstractNumId w:val="12"/>
  </w:num>
  <w:num w:numId="11">
    <w:abstractNumId w:val="26"/>
  </w:num>
  <w:num w:numId="12">
    <w:abstractNumId w:val="20"/>
  </w:num>
  <w:num w:numId="13">
    <w:abstractNumId w:val="9"/>
  </w:num>
  <w:num w:numId="14">
    <w:abstractNumId w:val="5"/>
  </w:num>
  <w:num w:numId="15">
    <w:abstractNumId w:val="7"/>
  </w:num>
  <w:num w:numId="16">
    <w:abstractNumId w:val="17"/>
  </w:num>
  <w:num w:numId="17">
    <w:abstractNumId w:val="24"/>
  </w:num>
  <w:num w:numId="18">
    <w:abstractNumId w:val="0"/>
  </w:num>
  <w:num w:numId="19">
    <w:abstractNumId w:val="18"/>
  </w:num>
  <w:num w:numId="20">
    <w:abstractNumId w:val="21"/>
  </w:num>
  <w:num w:numId="21">
    <w:abstractNumId w:val="33"/>
  </w:num>
  <w:num w:numId="22">
    <w:abstractNumId w:val="15"/>
  </w:num>
  <w:num w:numId="23">
    <w:abstractNumId w:val="8"/>
  </w:num>
  <w:num w:numId="24">
    <w:abstractNumId w:val="3"/>
  </w:num>
  <w:num w:numId="25">
    <w:abstractNumId w:val="2"/>
  </w:num>
  <w:num w:numId="26">
    <w:abstractNumId w:val="31"/>
  </w:num>
  <w:num w:numId="27">
    <w:abstractNumId w:val="28"/>
  </w:num>
  <w:num w:numId="28">
    <w:abstractNumId w:val="4"/>
  </w:num>
  <w:num w:numId="29">
    <w:abstractNumId w:val="30"/>
  </w:num>
  <w:num w:numId="30">
    <w:abstractNumId w:val="14"/>
  </w:num>
  <w:num w:numId="31">
    <w:abstractNumId w:val="32"/>
  </w:num>
  <w:num w:numId="32">
    <w:abstractNumId w:val="11"/>
  </w:num>
  <w:num w:numId="33">
    <w:abstractNumId w:val="13"/>
  </w:num>
  <w:num w:numId="34">
    <w:abstractNumId w:val="2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55"/>
    <w:rsid w:val="0000248C"/>
    <w:rsid w:val="0001060E"/>
    <w:rsid w:val="00010D55"/>
    <w:rsid w:val="000152C7"/>
    <w:rsid w:val="00031404"/>
    <w:rsid w:val="00043664"/>
    <w:rsid w:val="0005324A"/>
    <w:rsid w:val="000565B2"/>
    <w:rsid w:val="00083426"/>
    <w:rsid w:val="0008682B"/>
    <w:rsid w:val="0009308C"/>
    <w:rsid w:val="00096A06"/>
    <w:rsid w:val="000B7C37"/>
    <w:rsid w:val="000C7B50"/>
    <w:rsid w:val="000F0354"/>
    <w:rsid w:val="00100961"/>
    <w:rsid w:val="00111B8F"/>
    <w:rsid w:val="00116D0B"/>
    <w:rsid w:val="001175BB"/>
    <w:rsid w:val="00125ABD"/>
    <w:rsid w:val="0013403D"/>
    <w:rsid w:val="0013737A"/>
    <w:rsid w:val="001435FF"/>
    <w:rsid w:val="0016127D"/>
    <w:rsid w:val="001931C4"/>
    <w:rsid w:val="001B68CD"/>
    <w:rsid w:val="001C1445"/>
    <w:rsid w:val="00200494"/>
    <w:rsid w:val="00207851"/>
    <w:rsid w:val="00211B8F"/>
    <w:rsid w:val="00221848"/>
    <w:rsid w:val="0023627F"/>
    <w:rsid w:val="002379DC"/>
    <w:rsid w:val="00245644"/>
    <w:rsid w:val="00261897"/>
    <w:rsid w:val="00266E0E"/>
    <w:rsid w:val="00280220"/>
    <w:rsid w:val="002A4C70"/>
    <w:rsid w:val="002D52D6"/>
    <w:rsid w:val="002E767F"/>
    <w:rsid w:val="003054F3"/>
    <w:rsid w:val="003308AA"/>
    <w:rsid w:val="0035226C"/>
    <w:rsid w:val="0037527F"/>
    <w:rsid w:val="003906A3"/>
    <w:rsid w:val="00393D5B"/>
    <w:rsid w:val="003A471C"/>
    <w:rsid w:val="003D036F"/>
    <w:rsid w:val="003E595D"/>
    <w:rsid w:val="00411E11"/>
    <w:rsid w:val="0044446D"/>
    <w:rsid w:val="00465734"/>
    <w:rsid w:val="00465DAD"/>
    <w:rsid w:val="00480D1F"/>
    <w:rsid w:val="004A0155"/>
    <w:rsid w:val="004B3675"/>
    <w:rsid w:val="004E2EB5"/>
    <w:rsid w:val="004E5283"/>
    <w:rsid w:val="005027E3"/>
    <w:rsid w:val="00510DA4"/>
    <w:rsid w:val="00540D5F"/>
    <w:rsid w:val="005757BD"/>
    <w:rsid w:val="00580A29"/>
    <w:rsid w:val="00596A4D"/>
    <w:rsid w:val="005A0BF8"/>
    <w:rsid w:val="005A3F57"/>
    <w:rsid w:val="005B03CA"/>
    <w:rsid w:val="005D4930"/>
    <w:rsid w:val="005E2FF5"/>
    <w:rsid w:val="005E4391"/>
    <w:rsid w:val="005F1B6E"/>
    <w:rsid w:val="005F1C21"/>
    <w:rsid w:val="006075AD"/>
    <w:rsid w:val="00623DB1"/>
    <w:rsid w:val="00624837"/>
    <w:rsid w:val="00634558"/>
    <w:rsid w:val="00636A12"/>
    <w:rsid w:val="00653483"/>
    <w:rsid w:val="00680C9C"/>
    <w:rsid w:val="006E72EC"/>
    <w:rsid w:val="00705805"/>
    <w:rsid w:val="007163CE"/>
    <w:rsid w:val="007325F1"/>
    <w:rsid w:val="00745679"/>
    <w:rsid w:val="00751CDD"/>
    <w:rsid w:val="007637A4"/>
    <w:rsid w:val="00774459"/>
    <w:rsid w:val="00777137"/>
    <w:rsid w:val="00780A5E"/>
    <w:rsid w:val="0079263E"/>
    <w:rsid w:val="007A2529"/>
    <w:rsid w:val="007B6ECA"/>
    <w:rsid w:val="007C13BD"/>
    <w:rsid w:val="007C76E0"/>
    <w:rsid w:val="007C7B08"/>
    <w:rsid w:val="007D7A95"/>
    <w:rsid w:val="007F3CA3"/>
    <w:rsid w:val="007F6440"/>
    <w:rsid w:val="00850662"/>
    <w:rsid w:val="00850ED1"/>
    <w:rsid w:val="008525BA"/>
    <w:rsid w:val="008702D4"/>
    <w:rsid w:val="0088619D"/>
    <w:rsid w:val="008A3D46"/>
    <w:rsid w:val="008D45F2"/>
    <w:rsid w:val="008D553B"/>
    <w:rsid w:val="009008CE"/>
    <w:rsid w:val="00917699"/>
    <w:rsid w:val="00922FF0"/>
    <w:rsid w:val="00925E14"/>
    <w:rsid w:val="0092742A"/>
    <w:rsid w:val="009277FD"/>
    <w:rsid w:val="009541CD"/>
    <w:rsid w:val="00955E8B"/>
    <w:rsid w:val="00956AA1"/>
    <w:rsid w:val="00985F1C"/>
    <w:rsid w:val="009953B6"/>
    <w:rsid w:val="009A0C85"/>
    <w:rsid w:val="009A5213"/>
    <w:rsid w:val="009B151F"/>
    <w:rsid w:val="009D6D7D"/>
    <w:rsid w:val="009F1522"/>
    <w:rsid w:val="00A25760"/>
    <w:rsid w:val="00A27951"/>
    <w:rsid w:val="00A433D6"/>
    <w:rsid w:val="00A4789B"/>
    <w:rsid w:val="00A55067"/>
    <w:rsid w:val="00A621F0"/>
    <w:rsid w:val="00A7310D"/>
    <w:rsid w:val="00A76357"/>
    <w:rsid w:val="00AC0AEA"/>
    <w:rsid w:val="00AC3034"/>
    <w:rsid w:val="00B17299"/>
    <w:rsid w:val="00B30113"/>
    <w:rsid w:val="00B76BF1"/>
    <w:rsid w:val="00B80923"/>
    <w:rsid w:val="00B80EDB"/>
    <w:rsid w:val="00B84110"/>
    <w:rsid w:val="00B92963"/>
    <w:rsid w:val="00BF1873"/>
    <w:rsid w:val="00BF2FE3"/>
    <w:rsid w:val="00C064AF"/>
    <w:rsid w:val="00C064C6"/>
    <w:rsid w:val="00C10336"/>
    <w:rsid w:val="00C26199"/>
    <w:rsid w:val="00C2726E"/>
    <w:rsid w:val="00C41B1A"/>
    <w:rsid w:val="00C61CBB"/>
    <w:rsid w:val="00C7767A"/>
    <w:rsid w:val="00C81FB0"/>
    <w:rsid w:val="00CC15A8"/>
    <w:rsid w:val="00CC5AE9"/>
    <w:rsid w:val="00CD1A1D"/>
    <w:rsid w:val="00CF580C"/>
    <w:rsid w:val="00D16C35"/>
    <w:rsid w:val="00D205DB"/>
    <w:rsid w:val="00D30E15"/>
    <w:rsid w:val="00D4306E"/>
    <w:rsid w:val="00D43443"/>
    <w:rsid w:val="00D5063B"/>
    <w:rsid w:val="00D76D4D"/>
    <w:rsid w:val="00D9495F"/>
    <w:rsid w:val="00DA19C0"/>
    <w:rsid w:val="00DB1642"/>
    <w:rsid w:val="00E025FA"/>
    <w:rsid w:val="00E0424A"/>
    <w:rsid w:val="00E10DC8"/>
    <w:rsid w:val="00E94A3D"/>
    <w:rsid w:val="00EC322D"/>
    <w:rsid w:val="00ED0A2F"/>
    <w:rsid w:val="00EE34C5"/>
    <w:rsid w:val="00F451EC"/>
    <w:rsid w:val="00F50E40"/>
    <w:rsid w:val="00F5641F"/>
    <w:rsid w:val="00F572AB"/>
    <w:rsid w:val="00F64F73"/>
    <w:rsid w:val="00F813CD"/>
    <w:rsid w:val="00F83B29"/>
    <w:rsid w:val="00F93F7C"/>
    <w:rsid w:val="00F94DD2"/>
    <w:rsid w:val="00FA32A1"/>
    <w:rsid w:val="00FB2F44"/>
    <w:rsid w:val="00FB6F53"/>
    <w:rsid w:val="00FC27F2"/>
    <w:rsid w:val="00FD3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1A2E97C4-4DD1-4A49-847E-0C1D948A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27F"/>
    <w:pPr>
      <w:tabs>
        <w:tab w:val="center" w:pos="4677"/>
        <w:tab w:val="right" w:pos="9355"/>
      </w:tabs>
    </w:pPr>
  </w:style>
  <w:style w:type="character" w:customStyle="1" w:styleId="a4">
    <w:name w:val="Верхний колонтитул Знак"/>
    <w:basedOn w:val="a0"/>
    <w:link w:val="a3"/>
    <w:uiPriority w:val="99"/>
    <w:locked/>
    <w:rsid w:val="0023627F"/>
    <w:rPr>
      <w:rFonts w:ascii="Times New Roman" w:hAnsi="Times New Roman" w:cs="Times New Roman"/>
      <w:sz w:val="20"/>
      <w:szCs w:val="20"/>
    </w:rPr>
  </w:style>
  <w:style w:type="paragraph" w:styleId="a5">
    <w:name w:val="footer"/>
    <w:basedOn w:val="a"/>
    <w:link w:val="a6"/>
    <w:uiPriority w:val="99"/>
    <w:unhideWhenUsed/>
    <w:rsid w:val="0023627F"/>
    <w:pPr>
      <w:tabs>
        <w:tab w:val="center" w:pos="4677"/>
        <w:tab w:val="right" w:pos="9355"/>
      </w:tabs>
    </w:pPr>
  </w:style>
  <w:style w:type="character" w:customStyle="1" w:styleId="a6">
    <w:name w:val="Нижний колонтитул Знак"/>
    <w:basedOn w:val="a0"/>
    <w:link w:val="a5"/>
    <w:uiPriority w:val="99"/>
    <w:locked/>
    <w:rsid w:val="0023627F"/>
    <w:rPr>
      <w:rFonts w:ascii="Times New Roman" w:hAnsi="Times New Roman" w:cs="Times New Roman"/>
      <w:sz w:val="20"/>
      <w:szCs w:val="20"/>
    </w:rPr>
  </w:style>
  <w:style w:type="paragraph" w:styleId="a7">
    <w:name w:val="No Spacing"/>
    <w:link w:val="a8"/>
    <w:uiPriority w:val="1"/>
    <w:qFormat/>
    <w:rsid w:val="0023627F"/>
    <w:pPr>
      <w:spacing w:after="0" w:line="240" w:lineRule="auto"/>
    </w:pPr>
  </w:style>
  <w:style w:type="character" w:customStyle="1" w:styleId="a8">
    <w:name w:val="Без интервала Знак"/>
    <w:link w:val="a7"/>
    <w:uiPriority w:val="1"/>
    <w:locked/>
    <w:rsid w:val="0023627F"/>
  </w:style>
  <w:style w:type="paragraph" w:styleId="a9">
    <w:name w:val="Balloon Text"/>
    <w:basedOn w:val="a"/>
    <w:link w:val="aa"/>
    <w:uiPriority w:val="99"/>
    <w:semiHidden/>
    <w:unhideWhenUsed/>
    <w:rsid w:val="0023627F"/>
    <w:rPr>
      <w:rFonts w:ascii="Tahoma" w:hAnsi="Tahoma" w:cs="Tahoma"/>
      <w:sz w:val="16"/>
      <w:szCs w:val="16"/>
    </w:rPr>
  </w:style>
  <w:style w:type="character" w:customStyle="1" w:styleId="aa">
    <w:name w:val="Текст выноски Знак"/>
    <w:basedOn w:val="a0"/>
    <w:link w:val="a9"/>
    <w:uiPriority w:val="99"/>
    <w:semiHidden/>
    <w:locked/>
    <w:rsid w:val="0023627F"/>
    <w:rPr>
      <w:rFonts w:ascii="Tahoma" w:hAnsi="Tahoma" w:cs="Tahoma"/>
      <w:sz w:val="16"/>
      <w:szCs w:val="16"/>
    </w:rPr>
  </w:style>
  <w:style w:type="character" w:customStyle="1" w:styleId="apple-converted-space">
    <w:name w:val="apple-converted-space"/>
    <w:basedOn w:val="a0"/>
    <w:rsid w:val="0035226C"/>
    <w:rPr>
      <w:rFonts w:cs="Times New Roman"/>
    </w:rPr>
  </w:style>
  <w:style w:type="paragraph" w:styleId="ab">
    <w:name w:val="Normal (Web)"/>
    <w:basedOn w:val="a"/>
    <w:uiPriority w:val="99"/>
    <w:semiHidden/>
    <w:unhideWhenUsed/>
    <w:rsid w:val="00C26199"/>
    <w:pPr>
      <w:widowControl/>
      <w:autoSpaceDE/>
      <w:autoSpaceDN/>
      <w:adjustRightInd/>
      <w:spacing w:before="100" w:beforeAutospacing="1" w:after="100" w:afterAutospacing="1"/>
    </w:pPr>
    <w:rPr>
      <w:sz w:val="24"/>
      <w:szCs w:val="24"/>
    </w:rPr>
  </w:style>
  <w:style w:type="character" w:customStyle="1" w:styleId="tooltip">
    <w:name w:val="tooltip"/>
    <w:basedOn w:val="a0"/>
    <w:rsid w:val="00C26199"/>
    <w:rPr>
      <w:rFonts w:cs="Times New Roman"/>
    </w:rPr>
  </w:style>
  <w:style w:type="character" w:styleId="ac">
    <w:name w:val="Hyperlink"/>
    <w:basedOn w:val="a0"/>
    <w:uiPriority w:val="99"/>
    <w:unhideWhenUsed/>
    <w:rsid w:val="003A471C"/>
    <w:rPr>
      <w:rFonts w:cs="Times New Roman"/>
      <w:color w:val="0000FF"/>
      <w:u w:val="single"/>
    </w:rPr>
  </w:style>
  <w:style w:type="paragraph" w:styleId="HTML">
    <w:name w:val="HTML Preformatted"/>
    <w:basedOn w:val="a"/>
    <w:link w:val="HTML0"/>
    <w:uiPriority w:val="99"/>
    <w:unhideWhenUsed/>
    <w:rsid w:val="00A279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16"/>
      <w:szCs w:val="16"/>
    </w:rPr>
  </w:style>
  <w:style w:type="character" w:customStyle="1" w:styleId="HTML0">
    <w:name w:val="Стандартный HTML Знак"/>
    <w:basedOn w:val="a0"/>
    <w:link w:val="HTML"/>
    <w:uiPriority w:val="99"/>
    <w:locked/>
    <w:rsid w:val="00A27951"/>
    <w:rPr>
      <w:rFonts w:ascii="Courier New" w:hAnsi="Courier New" w:cs="Times New Roman"/>
      <w:sz w:val="16"/>
      <w:szCs w:val="16"/>
      <w:lang w:val="x-none" w:eastAsia="x-none"/>
    </w:rPr>
  </w:style>
  <w:style w:type="paragraph" w:customStyle="1" w:styleId="ConsPlusNonformat">
    <w:name w:val="ConsPlusNonformat"/>
    <w:rsid w:val="0013403D"/>
    <w:pPr>
      <w:widowControl w:val="0"/>
      <w:autoSpaceDE w:val="0"/>
      <w:autoSpaceDN w:val="0"/>
      <w:adjustRightInd w:val="0"/>
      <w:spacing w:after="0" w:line="240" w:lineRule="auto"/>
    </w:pPr>
    <w:rPr>
      <w:rFonts w:ascii="Courier New" w:hAnsi="Courier New" w:cs="Courier New"/>
      <w:sz w:val="20"/>
      <w:szCs w:val="20"/>
    </w:rPr>
  </w:style>
  <w:style w:type="character" w:customStyle="1" w:styleId="3">
    <w:name w:val="Основной текст (3)_"/>
    <w:link w:val="31"/>
    <w:locked/>
    <w:rsid w:val="0013403D"/>
    <w:rPr>
      <w:shd w:val="clear" w:color="auto" w:fill="FFFFFF"/>
    </w:rPr>
  </w:style>
  <w:style w:type="paragraph" w:customStyle="1" w:styleId="31">
    <w:name w:val="Основной текст (3)1"/>
    <w:basedOn w:val="a"/>
    <w:link w:val="3"/>
    <w:rsid w:val="0013403D"/>
    <w:pPr>
      <w:shd w:val="clear" w:color="auto" w:fill="FFFFFF"/>
      <w:autoSpaceDE/>
      <w:autoSpaceDN/>
      <w:adjustRightInd/>
      <w:spacing w:before="360" w:line="380" w:lineRule="exact"/>
      <w:jc w:val="both"/>
    </w:pPr>
    <w:rPr>
      <w:rFonts w:asciiTheme="minorHAnsi" w:hAnsiTheme="minorHAnsi"/>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38485">
      <w:marLeft w:val="0"/>
      <w:marRight w:val="0"/>
      <w:marTop w:val="0"/>
      <w:marBottom w:val="0"/>
      <w:divBdr>
        <w:top w:val="none" w:sz="0" w:space="0" w:color="auto"/>
        <w:left w:val="none" w:sz="0" w:space="0" w:color="auto"/>
        <w:bottom w:val="none" w:sz="0" w:space="0" w:color="auto"/>
        <w:right w:val="none" w:sz="0" w:space="0" w:color="auto"/>
      </w:divBdr>
    </w:div>
    <w:div w:id="2122338486">
      <w:marLeft w:val="0"/>
      <w:marRight w:val="0"/>
      <w:marTop w:val="0"/>
      <w:marBottom w:val="0"/>
      <w:divBdr>
        <w:top w:val="none" w:sz="0" w:space="0" w:color="auto"/>
        <w:left w:val="none" w:sz="0" w:space="0" w:color="auto"/>
        <w:bottom w:val="none" w:sz="0" w:space="0" w:color="auto"/>
        <w:right w:val="none" w:sz="0" w:space="0" w:color="auto"/>
      </w:divBdr>
    </w:div>
    <w:div w:id="2122338487">
      <w:marLeft w:val="0"/>
      <w:marRight w:val="0"/>
      <w:marTop w:val="0"/>
      <w:marBottom w:val="0"/>
      <w:divBdr>
        <w:top w:val="none" w:sz="0" w:space="0" w:color="auto"/>
        <w:left w:val="none" w:sz="0" w:space="0" w:color="auto"/>
        <w:bottom w:val="none" w:sz="0" w:space="0" w:color="auto"/>
        <w:right w:val="none" w:sz="0" w:space="0" w:color="auto"/>
      </w:divBdr>
    </w:div>
    <w:div w:id="2122338488">
      <w:marLeft w:val="0"/>
      <w:marRight w:val="0"/>
      <w:marTop w:val="0"/>
      <w:marBottom w:val="0"/>
      <w:divBdr>
        <w:top w:val="none" w:sz="0" w:space="0" w:color="auto"/>
        <w:left w:val="none" w:sz="0" w:space="0" w:color="auto"/>
        <w:bottom w:val="none" w:sz="0" w:space="0" w:color="auto"/>
        <w:right w:val="none" w:sz="0" w:space="0" w:color="auto"/>
      </w:divBdr>
    </w:div>
    <w:div w:id="2122338489">
      <w:marLeft w:val="0"/>
      <w:marRight w:val="0"/>
      <w:marTop w:val="0"/>
      <w:marBottom w:val="0"/>
      <w:divBdr>
        <w:top w:val="none" w:sz="0" w:space="0" w:color="auto"/>
        <w:left w:val="none" w:sz="0" w:space="0" w:color="auto"/>
        <w:bottom w:val="none" w:sz="0" w:space="0" w:color="auto"/>
        <w:right w:val="none" w:sz="0" w:space="0" w:color="auto"/>
      </w:divBdr>
    </w:div>
    <w:div w:id="2122338490">
      <w:marLeft w:val="0"/>
      <w:marRight w:val="0"/>
      <w:marTop w:val="0"/>
      <w:marBottom w:val="0"/>
      <w:divBdr>
        <w:top w:val="none" w:sz="0" w:space="0" w:color="auto"/>
        <w:left w:val="none" w:sz="0" w:space="0" w:color="auto"/>
        <w:bottom w:val="none" w:sz="0" w:space="0" w:color="auto"/>
        <w:right w:val="none" w:sz="0" w:space="0" w:color="auto"/>
      </w:divBdr>
    </w:div>
    <w:div w:id="21223384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yarsky.ru/images/photos/medium/art" TargetMode="External"/><Relationship Id="rId13" Type="http://schemas.openxmlformats.org/officeDocument/2006/relationships/hyperlink" Target="http://pandia.ru/text/category/individualmznoe_predprinimatelmzstv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ru.wikipedia.org/wiki/2011_%D0%B3%D0%BE%D0%B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muyarsk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C%D0%B8%D0%BD%D0%B8%D1%81%D1%82%D1%80%D1%8B_%D0%B2%D0%BD%D1%83%D1%82%D1%80%D0%B5%D0%BD%D0%BD%D0%B8%D1%85_%D0%B4%D0%B5%D0%BB_%D0%A0%D0%BE%D1%81%D1%81%D0%B8%D0%B8" TargetMode="External"/><Relationship Id="rId5" Type="http://schemas.openxmlformats.org/officeDocument/2006/relationships/footnotes" Target="footnotes.xml"/><Relationship Id="rId15" Type="http://schemas.openxmlformats.org/officeDocument/2006/relationships/hyperlink" Target="http://my.krskstate.ru/docs/regions/uyarskiy-rayon/" TargetMode="External"/><Relationship Id="rId10" Type="http://schemas.openxmlformats.org/officeDocument/2006/relationships/hyperlink" Target="https://ru.wikipedia.org/wiki/%D0%93%D0%BE%D1%80%D0%BE%D0%B2%D0%BE%D0%B9,_%D0%90%D0%BB%D0%B5%D0%BA%D1%81%D0%B0%D0%BD%D0%B4%D1%80_%D0%92%D0%BB%D0%B0%D0%B4%D0%B8%D0%BC%D0%B8%D1%80%D0%BE%D0%B2%D0%B8%D1%87"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pandia.ru/text/category/individualmznoe_predprinima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6541</Words>
  <Characters>37289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dc:creator>
  <cp:keywords/>
  <dc:description/>
  <cp:lastModifiedBy>Admin</cp:lastModifiedBy>
  <cp:revision>2</cp:revision>
  <cp:lastPrinted>2016-01-28T08:01:00Z</cp:lastPrinted>
  <dcterms:created xsi:type="dcterms:W3CDTF">2020-02-12T10:23:00Z</dcterms:created>
  <dcterms:modified xsi:type="dcterms:W3CDTF">2020-02-12T10:23:00Z</dcterms:modified>
</cp:coreProperties>
</file>